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Chef de projet : M. Gaël Sonney</w:t>
      </w:r>
    </w:p>
    <w:p w14:paraId="01D34A6E" w14:textId="77777777" w:rsidR="00112311" w:rsidRDefault="00000000">
      <w:pPr>
        <w:pStyle w:val="Standard"/>
        <w:jc w:val="center"/>
      </w:pPr>
      <w:r>
        <w:t>Experts : Nicolas Borboën et Pascal Benzonana</w:t>
      </w:r>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4E7A35DB" w14:textId="77777777" w:rsidR="00112311" w:rsidRDefault="00112311">
      <w:pPr>
        <w:pStyle w:val="Standard"/>
        <w:jc w:val="left"/>
        <w:rPr>
          <w:b/>
          <w:bCs/>
          <w:sz w:val="72"/>
          <w:szCs w:val="72"/>
        </w:rPr>
        <w:sectPr w:rsidR="00112311">
          <w:headerReference w:type="default" r:id="rId8"/>
          <w:footerReference w:type="default" r:id="rId9"/>
          <w:pgSz w:w="11906" w:h="16838"/>
          <w:pgMar w:top="1418" w:right="0" w:bottom="1418" w:left="0" w:header="720" w:footer="720" w:gutter="0"/>
          <w:cols w:space="720"/>
          <w:titlePg/>
        </w:sectPr>
      </w:pPr>
    </w:p>
    <w:p w14:paraId="4170FC6F" w14:textId="77777777" w:rsidR="00112311" w:rsidRDefault="00000000">
      <w:pPr>
        <w:pStyle w:val="ContentsHeading"/>
        <w:tabs>
          <w:tab w:val="right" w:leader="dot" w:pos="9406"/>
        </w:tabs>
        <w:outlineLvl w:val="9"/>
      </w:pPr>
      <w:r>
        <w:rPr>
          <w:rFonts w:ascii="Aptos" w:eastAsia="Aptos" w:hAnsi="Aptos" w:cs="Aptos"/>
          <w:color w:val="auto"/>
          <w:kern w:val="3"/>
          <w:sz w:val="28"/>
          <w:szCs w:val="22"/>
          <w:lang w:eastAsia="en-US"/>
        </w:rPr>
        <w:lastRenderedPageBreak/>
        <w:fldChar w:fldCharType="begin"/>
      </w:r>
      <w:r>
        <w:instrText xml:space="preserve"> TOC \o "1-3" \u \h </w:instrText>
      </w:r>
      <w:r>
        <w:rPr>
          <w:rFonts w:ascii="Aptos" w:eastAsia="Aptos" w:hAnsi="Aptos" w:cs="Aptos"/>
          <w:color w:val="auto"/>
          <w:kern w:val="3"/>
          <w:sz w:val="28"/>
          <w:szCs w:val="22"/>
          <w:lang w:eastAsia="en-US"/>
        </w:rPr>
        <w:fldChar w:fldCharType="separate"/>
      </w:r>
      <w:r>
        <w:rPr>
          <w:rFonts w:ascii="Aptos" w:hAnsi="Aptos"/>
          <w:lang w:val="fr-FR"/>
        </w:rPr>
        <w:t>Table des matières</w:t>
      </w:r>
    </w:p>
    <w:p w14:paraId="2690FB0D" w14:textId="77777777" w:rsidR="00112311" w:rsidRDefault="00000000">
      <w:pPr>
        <w:pStyle w:val="Contents1"/>
        <w:tabs>
          <w:tab w:val="right" w:leader="dot" w:pos="560"/>
          <w:tab w:val="right" w:leader="dot" w:pos="9062"/>
        </w:tabs>
      </w:pPr>
      <w:hyperlink w:anchor="_Toc167862486" w:history="1">
        <w:r>
          <w:t>1</w:t>
        </w:r>
        <w:r>
          <w:rPr>
            <w:rFonts w:ascii="Calibri" w:eastAsia="F" w:hAnsi="Calibri"/>
            <w:sz w:val="22"/>
            <w:lang w:eastAsia="fr-CH"/>
          </w:rPr>
          <w:tab/>
        </w:r>
        <w:r>
          <w:t>Analyse préliminaire</w:t>
        </w:r>
        <w:r>
          <w:tab/>
          <w:t>4</w:t>
        </w:r>
      </w:hyperlink>
    </w:p>
    <w:p w14:paraId="22FBFB90" w14:textId="77777777" w:rsidR="00112311" w:rsidRDefault="00000000">
      <w:pPr>
        <w:pStyle w:val="Contents2"/>
        <w:tabs>
          <w:tab w:val="right" w:leader="dot" w:pos="1160"/>
          <w:tab w:val="right" w:leader="dot" w:pos="9342"/>
        </w:tabs>
      </w:pPr>
      <w:hyperlink w:anchor="_Toc167862487" w:history="1">
        <w:r>
          <w:t>1.1</w:t>
        </w:r>
        <w:r>
          <w:rPr>
            <w:rFonts w:ascii="Calibri" w:eastAsia="F" w:hAnsi="Calibri"/>
            <w:sz w:val="22"/>
            <w:lang w:eastAsia="fr-CH"/>
          </w:rPr>
          <w:tab/>
        </w:r>
        <w:r>
          <w:t>Introduction</w:t>
        </w:r>
        <w:r>
          <w:tab/>
          <w:t>4</w:t>
        </w:r>
      </w:hyperlink>
    </w:p>
    <w:p w14:paraId="37EE94FC" w14:textId="77777777" w:rsidR="00112311" w:rsidRDefault="00000000">
      <w:pPr>
        <w:pStyle w:val="Contents2"/>
        <w:tabs>
          <w:tab w:val="right" w:leader="dot" w:pos="1160"/>
          <w:tab w:val="right" w:leader="dot" w:pos="9342"/>
        </w:tabs>
      </w:pPr>
      <w:hyperlink w:anchor="_Toc167862488" w:history="1">
        <w:r>
          <w:t>1.2</w:t>
        </w:r>
        <w:r>
          <w:rPr>
            <w:rFonts w:ascii="Calibri" w:eastAsia="F" w:hAnsi="Calibri"/>
            <w:sz w:val="22"/>
            <w:lang w:eastAsia="fr-CH"/>
          </w:rPr>
          <w:tab/>
        </w:r>
        <w:r>
          <w:t>Objectifs</w:t>
        </w:r>
        <w:r>
          <w:tab/>
          <w:t>4</w:t>
        </w:r>
      </w:hyperlink>
    </w:p>
    <w:p w14:paraId="56D660EF" w14:textId="77777777" w:rsidR="00112311" w:rsidRDefault="00000000">
      <w:pPr>
        <w:pStyle w:val="Contents2"/>
        <w:tabs>
          <w:tab w:val="right" w:leader="dot" w:pos="1160"/>
          <w:tab w:val="right" w:leader="dot" w:pos="9342"/>
        </w:tabs>
      </w:pPr>
      <w:hyperlink w:anchor="_Toc167862489" w:history="1">
        <w:r>
          <w:t>1.3</w:t>
        </w:r>
        <w:r>
          <w:rPr>
            <w:rFonts w:ascii="Calibri" w:eastAsia="F" w:hAnsi="Calibri"/>
            <w:sz w:val="22"/>
            <w:lang w:eastAsia="fr-CH"/>
          </w:rPr>
          <w:tab/>
        </w:r>
        <w:r>
          <w:t>Planification initiale</w:t>
        </w:r>
        <w:r>
          <w:tab/>
          <w:t>4</w:t>
        </w:r>
      </w:hyperlink>
    </w:p>
    <w:p w14:paraId="7951A569" w14:textId="77777777" w:rsidR="00112311" w:rsidRDefault="00000000">
      <w:pPr>
        <w:pStyle w:val="Contents1"/>
        <w:tabs>
          <w:tab w:val="right" w:leader="dot" w:pos="560"/>
          <w:tab w:val="right" w:leader="dot" w:pos="9062"/>
        </w:tabs>
      </w:pPr>
      <w:hyperlink w:anchor="_Toc167862490" w:history="1">
        <w:r>
          <w:t>2</w:t>
        </w:r>
        <w:r>
          <w:rPr>
            <w:rFonts w:ascii="Calibri" w:eastAsia="F" w:hAnsi="Calibri"/>
            <w:sz w:val="22"/>
            <w:lang w:eastAsia="fr-CH"/>
          </w:rPr>
          <w:tab/>
        </w:r>
        <w:r>
          <w:t>Analyse / Conception</w:t>
        </w:r>
        <w:r>
          <w:tab/>
          <w:t>5</w:t>
        </w:r>
      </w:hyperlink>
    </w:p>
    <w:p w14:paraId="4C439F43" w14:textId="77777777" w:rsidR="00112311" w:rsidRDefault="00000000">
      <w:pPr>
        <w:pStyle w:val="Contents2"/>
        <w:tabs>
          <w:tab w:val="right" w:leader="dot" w:pos="1160"/>
          <w:tab w:val="right" w:leader="dot" w:pos="9342"/>
        </w:tabs>
      </w:pPr>
      <w:hyperlink w:anchor="_Toc167862491" w:history="1">
        <w:r>
          <w:t>2.1</w:t>
        </w:r>
        <w:r>
          <w:rPr>
            <w:rFonts w:ascii="Calibri" w:eastAsia="F" w:hAnsi="Calibri"/>
            <w:sz w:val="22"/>
            <w:lang w:eastAsia="fr-CH"/>
          </w:rPr>
          <w:tab/>
        </w:r>
        <w:r>
          <w:t>Concept</w:t>
        </w:r>
        <w:r>
          <w:tab/>
          <w:t>5</w:t>
        </w:r>
      </w:hyperlink>
    </w:p>
    <w:p w14:paraId="59419964" w14:textId="77777777" w:rsidR="00112311" w:rsidRDefault="00000000">
      <w:pPr>
        <w:pStyle w:val="Contents2"/>
        <w:tabs>
          <w:tab w:val="right" w:leader="dot" w:pos="1160"/>
          <w:tab w:val="right" w:leader="dot" w:pos="9342"/>
        </w:tabs>
      </w:pPr>
      <w:hyperlink w:anchor="_Toc167862492" w:history="1">
        <w:r>
          <w:t>2.2</w:t>
        </w:r>
        <w:r>
          <w:rPr>
            <w:rFonts w:ascii="Calibri" w:eastAsia="F" w:hAnsi="Calibri"/>
            <w:sz w:val="22"/>
            <w:lang w:eastAsia="fr-CH"/>
          </w:rPr>
          <w:tab/>
        </w:r>
        <w:r>
          <w:t>Méthode de projet</w:t>
        </w:r>
        <w:r>
          <w:tab/>
          <w:t>5</w:t>
        </w:r>
      </w:hyperlink>
    </w:p>
    <w:p w14:paraId="44A6792E" w14:textId="77777777" w:rsidR="00112311" w:rsidRDefault="00000000">
      <w:pPr>
        <w:pStyle w:val="Contents2"/>
        <w:tabs>
          <w:tab w:val="right" w:leader="dot" w:pos="1160"/>
          <w:tab w:val="right" w:leader="dot" w:pos="9342"/>
        </w:tabs>
      </w:pPr>
      <w:hyperlink w:anchor="_Toc167862493" w:history="1">
        <w:r>
          <w:t>2.3</w:t>
        </w:r>
        <w:r>
          <w:rPr>
            <w:rFonts w:ascii="Calibri" w:eastAsia="F" w:hAnsi="Calibri"/>
            <w:sz w:val="22"/>
            <w:lang w:eastAsia="fr-CH"/>
          </w:rPr>
          <w:tab/>
        </w:r>
        <w:r>
          <w:t>Technologies du projet</w:t>
        </w:r>
        <w:r>
          <w:tab/>
          <w:t>6</w:t>
        </w:r>
      </w:hyperlink>
    </w:p>
    <w:p w14:paraId="4183AA1C" w14:textId="77777777" w:rsidR="00112311" w:rsidRDefault="00000000">
      <w:pPr>
        <w:pStyle w:val="Contents3"/>
        <w:tabs>
          <w:tab w:val="right" w:leader="dot" w:pos="2100"/>
          <w:tab w:val="right" w:leader="dot" w:pos="9622"/>
        </w:tabs>
      </w:pPr>
      <w:hyperlink w:anchor="_Toc167862494" w:history="1">
        <w:r>
          <w:t>2.3.1</w:t>
        </w:r>
        <w:r>
          <w:rPr>
            <w:rFonts w:ascii="Calibri" w:eastAsia="F" w:hAnsi="Calibri"/>
            <w:sz w:val="22"/>
            <w:lang w:eastAsia="fr-CH"/>
          </w:rPr>
          <w:tab/>
        </w:r>
        <w:r>
          <w:t>Typescript</w:t>
        </w:r>
        <w:r>
          <w:tab/>
          <w:t>6</w:t>
        </w:r>
      </w:hyperlink>
    </w:p>
    <w:p w14:paraId="7321CA30" w14:textId="77777777" w:rsidR="00112311" w:rsidRDefault="00000000">
      <w:pPr>
        <w:pStyle w:val="Contents3"/>
        <w:tabs>
          <w:tab w:val="right" w:leader="dot" w:pos="2100"/>
          <w:tab w:val="right" w:leader="dot" w:pos="9622"/>
        </w:tabs>
      </w:pPr>
      <w:hyperlink w:anchor="_Toc167862495" w:history="1">
        <w:r>
          <w:t>2.3.2</w:t>
        </w:r>
        <w:r>
          <w:rPr>
            <w:rFonts w:ascii="Calibri" w:eastAsia="F" w:hAnsi="Calibri"/>
            <w:sz w:val="22"/>
            <w:lang w:eastAsia="fr-CH"/>
          </w:rPr>
          <w:tab/>
        </w:r>
        <w:r>
          <w:t>Node JS</w:t>
        </w:r>
        <w:r>
          <w:tab/>
          <w:t>6</w:t>
        </w:r>
      </w:hyperlink>
    </w:p>
    <w:p w14:paraId="7256815B" w14:textId="77777777" w:rsidR="00112311" w:rsidRDefault="00000000">
      <w:pPr>
        <w:pStyle w:val="Contents3"/>
        <w:tabs>
          <w:tab w:val="right" w:leader="dot" w:pos="2100"/>
          <w:tab w:val="right" w:leader="dot" w:pos="9622"/>
        </w:tabs>
      </w:pPr>
      <w:hyperlink w:anchor="_Toc167862496" w:history="1">
        <w:r>
          <w:t>2.3.3</w:t>
        </w:r>
        <w:r>
          <w:rPr>
            <w:rFonts w:ascii="Calibri" w:eastAsia="F" w:hAnsi="Calibri"/>
            <w:sz w:val="22"/>
            <w:lang w:eastAsia="fr-CH"/>
          </w:rPr>
          <w:tab/>
        </w:r>
        <w:r>
          <w:t>Express JS</w:t>
        </w:r>
        <w:r>
          <w:tab/>
          <w:t>6</w:t>
        </w:r>
      </w:hyperlink>
    </w:p>
    <w:p w14:paraId="7BAD6BE1" w14:textId="77777777" w:rsidR="00112311" w:rsidRDefault="00000000">
      <w:pPr>
        <w:pStyle w:val="Contents3"/>
        <w:tabs>
          <w:tab w:val="right" w:leader="dot" w:pos="2100"/>
          <w:tab w:val="right" w:leader="dot" w:pos="9622"/>
        </w:tabs>
      </w:pPr>
      <w:hyperlink w:anchor="_Toc167862497" w:history="1">
        <w:r>
          <w:t>2.3.4</w:t>
        </w:r>
        <w:r>
          <w:rPr>
            <w:rFonts w:ascii="Calibri" w:eastAsia="F" w:hAnsi="Calibri"/>
            <w:sz w:val="22"/>
            <w:lang w:eastAsia="fr-CH"/>
          </w:rPr>
          <w:tab/>
        </w:r>
        <w:r>
          <w:t>MySQL</w:t>
        </w:r>
        <w:r>
          <w:tab/>
          <w:t>6</w:t>
        </w:r>
      </w:hyperlink>
    </w:p>
    <w:p w14:paraId="47107F43" w14:textId="77777777" w:rsidR="00112311" w:rsidRDefault="00000000">
      <w:pPr>
        <w:pStyle w:val="Contents3"/>
        <w:tabs>
          <w:tab w:val="right" w:leader="dot" w:pos="2100"/>
          <w:tab w:val="right" w:leader="dot" w:pos="9622"/>
        </w:tabs>
      </w:pPr>
      <w:hyperlink w:anchor="_Toc167862498" w:history="1">
        <w:r>
          <w:t>2.3.5</w:t>
        </w:r>
        <w:r>
          <w:rPr>
            <w:rFonts w:ascii="Calibri" w:eastAsia="F" w:hAnsi="Calibri"/>
            <w:sz w:val="22"/>
            <w:lang w:eastAsia="fr-CH"/>
          </w:rPr>
          <w:tab/>
        </w:r>
        <w:r>
          <w:t>Prisma (ORM)</w:t>
        </w:r>
        <w:r>
          <w:tab/>
          <w:t>7</w:t>
        </w:r>
      </w:hyperlink>
    </w:p>
    <w:p w14:paraId="5EEF162A" w14:textId="77777777" w:rsidR="00112311" w:rsidRDefault="00000000">
      <w:pPr>
        <w:pStyle w:val="Contents3"/>
        <w:tabs>
          <w:tab w:val="right" w:leader="dot" w:pos="2100"/>
          <w:tab w:val="right" w:leader="dot" w:pos="9622"/>
        </w:tabs>
      </w:pPr>
      <w:hyperlink w:anchor="_Toc167862499" w:history="1">
        <w:r>
          <w:t>2.3.6</w:t>
        </w:r>
        <w:r>
          <w:rPr>
            <w:rFonts w:ascii="Calibri" w:eastAsia="F" w:hAnsi="Calibri"/>
            <w:sz w:val="22"/>
            <w:lang w:eastAsia="fr-CH"/>
          </w:rPr>
          <w:tab/>
        </w:r>
        <w:r>
          <w:t>Vue JS</w:t>
        </w:r>
        <w:r>
          <w:tab/>
          <w:t>7</w:t>
        </w:r>
      </w:hyperlink>
    </w:p>
    <w:p w14:paraId="15322785" w14:textId="77777777" w:rsidR="00112311" w:rsidRDefault="00000000">
      <w:pPr>
        <w:pStyle w:val="Contents3"/>
        <w:tabs>
          <w:tab w:val="right" w:leader="dot" w:pos="2100"/>
          <w:tab w:val="right" w:leader="dot" w:pos="9622"/>
        </w:tabs>
      </w:pPr>
      <w:hyperlink w:anchor="_Toc167862500" w:history="1">
        <w:r>
          <w:t>2.3.7</w:t>
        </w:r>
        <w:r>
          <w:rPr>
            <w:rFonts w:ascii="Calibri" w:eastAsia="F" w:hAnsi="Calibri"/>
            <w:sz w:val="22"/>
            <w:lang w:eastAsia="fr-CH"/>
          </w:rPr>
          <w:tab/>
        </w:r>
        <w:r>
          <w:t>Figma</w:t>
        </w:r>
        <w:r>
          <w:tab/>
          <w:t>7</w:t>
        </w:r>
      </w:hyperlink>
    </w:p>
    <w:p w14:paraId="4022E020" w14:textId="77777777" w:rsidR="00112311" w:rsidRDefault="00000000">
      <w:pPr>
        <w:pStyle w:val="Contents3"/>
        <w:tabs>
          <w:tab w:val="right" w:leader="dot" w:pos="2100"/>
          <w:tab w:val="right" w:leader="dot" w:pos="9622"/>
        </w:tabs>
      </w:pPr>
      <w:hyperlink w:anchor="_Toc167862501" w:history="1">
        <w:r>
          <w:t>2.3.8</w:t>
        </w:r>
        <w:r>
          <w:rPr>
            <w:rFonts w:ascii="Calibri" w:eastAsia="F" w:hAnsi="Calibri"/>
            <w:sz w:val="22"/>
            <w:lang w:eastAsia="fr-CH"/>
          </w:rPr>
          <w:tab/>
        </w:r>
        <w:r>
          <w:t>Draw.io</w:t>
        </w:r>
        <w:r>
          <w:tab/>
          <w:t>7</w:t>
        </w:r>
      </w:hyperlink>
    </w:p>
    <w:p w14:paraId="14FCF80E" w14:textId="77777777" w:rsidR="00112311" w:rsidRDefault="00000000">
      <w:pPr>
        <w:pStyle w:val="Contents3"/>
        <w:tabs>
          <w:tab w:val="right" w:leader="dot" w:pos="2100"/>
          <w:tab w:val="right" w:leader="dot" w:pos="9622"/>
        </w:tabs>
      </w:pPr>
      <w:hyperlink w:anchor="_Toc167862502" w:history="1">
        <w:r>
          <w:t>2.3.9</w:t>
        </w:r>
        <w:r>
          <w:rPr>
            <w:rFonts w:ascii="Calibri" w:eastAsia="F" w:hAnsi="Calibri"/>
            <w:sz w:val="22"/>
            <w:lang w:eastAsia="fr-CH"/>
          </w:rPr>
          <w:tab/>
        </w:r>
        <w:r>
          <w:t>VS code</w:t>
        </w:r>
        <w:r>
          <w:tab/>
          <w:t>7</w:t>
        </w:r>
      </w:hyperlink>
    </w:p>
    <w:p w14:paraId="47C4EF0D" w14:textId="77777777" w:rsidR="00112311" w:rsidRDefault="00000000">
      <w:pPr>
        <w:pStyle w:val="Contents3"/>
        <w:tabs>
          <w:tab w:val="right" w:leader="dot" w:pos="2100"/>
          <w:tab w:val="right" w:leader="dot" w:pos="9622"/>
        </w:tabs>
      </w:pPr>
      <w:hyperlink w:anchor="_Toc167862503" w:history="1">
        <w:r>
          <w:t>2.3.10</w:t>
        </w:r>
        <w:r>
          <w:rPr>
            <w:rFonts w:ascii="Calibri" w:eastAsia="F" w:hAnsi="Calibri"/>
            <w:sz w:val="22"/>
            <w:lang w:eastAsia="fr-CH"/>
          </w:rPr>
          <w:tab/>
        </w:r>
        <w:r>
          <w:t>Docker</w:t>
        </w:r>
        <w:r>
          <w:tab/>
          <w:t>7</w:t>
        </w:r>
      </w:hyperlink>
    </w:p>
    <w:p w14:paraId="6913A7E0" w14:textId="77777777" w:rsidR="00112311" w:rsidRDefault="00000000">
      <w:pPr>
        <w:pStyle w:val="Contents2"/>
        <w:tabs>
          <w:tab w:val="right" w:leader="dot" w:pos="1160"/>
          <w:tab w:val="right" w:leader="dot" w:pos="9342"/>
        </w:tabs>
      </w:pPr>
      <w:hyperlink w:anchor="_Toc167862504" w:history="1">
        <w:r>
          <w:t>2.4</w:t>
        </w:r>
        <w:r>
          <w:rPr>
            <w:rFonts w:ascii="Calibri" w:eastAsia="F" w:hAnsi="Calibri"/>
            <w:sz w:val="22"/>
            <w:lang w:eastAsia="fr-CH"/>
          </w:rPr>
          <w:tab/>
        </w:r>
        <w:r>
          <w:t>Fonctionnalités</w:t>
        </w:r>
        <w:r>
          <w:tab/>
          <w:t>7</w:t>
        </w:r>
      </w:hyperlink>
    </w:p>
    <w:p w14:paraId="321C3AA1" w14:textId="77777777" w:rsidR="00112311" w:rsidRDefault="00000000">
      <w:pPr>
        <w:pStyle w:val="Contents3"/>
        <w:tabs>
          <w:tab w:val="right" w:leader="dot" w:pos="2100"/>
          <w:tab w:val="right" w:leader="dot" w:pos="9622"/>
        </w:tabs>
      </w:pPr>
      <w:hyperlink w:anchor="_Toc167862505" w:history="1">
        <w:r>
          <w:t>2.4.1</w:t>
        </w:r>
        <w:r>
          <w:rPr>
            <w:rFonts w:ascii="Calibri" w:eastAsia="F" w:hAnsi="Calibri"/>
            <w:sz w:val="22"/>
            <w:lang w:eastAsia="fr-CH"/>
          </w:rPr>
          <w:tab/>
        </w:r>
        <w:r>
          <w:t>Authentification</w:t>
        </w:r>
        <w:r>
          <w:tab/>
          <w:t>7</w:t>
        </w:r>
      </w:hyperlink>
    </w:p>
    <w:p w14:paraId="00020ECE" w14:textId="77777777" w:rsidR="00112311" w:rsidRDefault="00000000">
      <w:pPr>
        <w:pStyle w:val="Contents3"/>
        <w:tabs>
          <w:tab w:val="right" w:leader="dot" w:pos="2100"/>
          <w:tab w:val="right" w:leader="dot" w:pos="9622"/>
        </w:tabs>
      </w:pPr>
      <w:hyperlink w:anchor="_Toc167862506" w:history="1">
        <w:r>
          <w:t>2.4.2</w:t>
        </w:r>
        <w:r>
          <w:rPr>
            <w:rFonts w:ascii="Calibri" w:eastAsia="F" w:hAnsi="Calibri"/>
            <w:sz w:val="22"/>
            <w:lang w:eastAsia="fr-CH"/>
          </w:rPr>
          <w:tab/>
        </w:r>
        <w:r>
          <w:t>CRUD</w:t>
        </w:r>
        <w:r>
          <w:tab/>
          <w:t>7</w:t>
        </w:r>
      </w:hyperlink>
    </w:p>
    <w:p w14:paraId="69FE9FEB" w14:textId="77777777" w:rsidR="00112311" w:rsidRDefault="00000000">
      <w:pPr>
        <w:pStyle w:val="Contents3"/>
        <w:tabs>
          <w:tab w:val="right" w:leader="dot" w:pos="2100"/>
          <w:tab w:val="right" w:leader="dot" w:pos="9622"/>
        </w:tabs>
      </w:pPr>
      <w:hyperlink w:anchor="_Toc167862507" w:history="1">
        <w:r>
          <w:t>2.4.3</w:t>
        </w:r>
        <w:r>
          <w:rPr>
            <w:rFonts w:ascii="Calibri" w:eastAsia="F" w:hAnsi="Calibri"/>
            <w:sz w:val="22"/>
            <w:lang w:eastAsia="fr-CH"/>
          </w:rPr>
          <w:tab/>
        </w:r>
        <w:r>
          <w:t>Consulter les activités par année</w:t>
        </w:r>
        <w:r>
          <w:tab/>
          <w:t>8</w:t>
        </w:r>
      </w:hyperlink>
    </w:p>
    <w:p w14:paraId="6849E538" w14:textId="77777777" w:rsidR="00112311" w:rsidRDefault="00000000">
      <w:pPr>
        <w:pStyle w:val="Contents3"/>
        <w:tabs>
          <w:tab w:val="right" w:leader="dot" w:pos="2100"/>
          <w:tab w:val="right" w:leader="dot" w:pos="9622"/>
        </w:tabs>
      </w:pPr>
      <w:hyperlink w:anchor="_Toc167862508" w:history="1">
        <w:r>
          <w:t>2.4.4</w:t>
        </w:r>
        <w:r>
          <w:rPr>
            <w:rFonts w:ascii="Calibri" w:eastAsia="F" w:hAnsi="Calibri"/>
            <w:sz w:val="22"/>
            <w:lang w:eastAsia="fr-CH"/>
          </w:rPr>
          <w:tab/>
        </w:r>
        <w:r>
          <w:t>Consulter les activités d’une ruche ou d’un rucher</w:t>
        </w:r>
        <w:r>
          <w:tab/>
          <w:t>8</w:t>
        </w:r>
      </w:hyperlink>
    </w:p>
    <w:p w14:paraId="75EB7DCA" w14:textId="77777777" w:rsidR="00112311" w:rsidRDefault="00000000">
      <w:pPr>
        <w:pStyle w:val="Contents3"/>
        <w:tabs>
          <w:tab w:val="right" w:leader="dot" w:pos="2100"/>
          <w:tab w:val="right" w:leader="dot" w:pos="9622"/>
        </w:tabs>
      </w:pPr>
      <w:hyperlink w:anchor="_Toc167862509" w:history="1">
        <w:r>
          <w:t>2.4.5</w:t>
        </w:r>
        <w:r>
          <w:rPr>
            <w:rFonts w:ascii="Calibri" w:eastAsia="F" w:hAnsi="Calibri"/>
            <w:sz w:val="22"/>
            <w:lang w:eastAsia="fr-CH"/>
          </w:rPr>
          <w:tab/>
        </w:r>
        <w:r>
          <w:t>Ergonomie des interfaces</w:t>
        </w:r>
        <w:r>
          <w:tab/>
          <w:t>8</w:t>
        </w:r>
      </w:hyperlink>
    </w:p>
    <w:p w14:paraId="6645B687" w14:textId="77777777" w:rsidR="00112311" w:rsidRDefault="00000000">
      <w:pPr>
        <w:pStyle w:val="Contents2"/>
        <w:tabs>
          <w:tab w:val="right" w:leader="dot" w:pos="1160"/>
          <w:tab w:val="right" w:leader="dot" w:pos="9342"/>
        </w:tabs>
      </w:pPr>
      <w:hyperlink w:anchor="_Toc167862510" w:history="1">
        <w:r>
          <w:t>2.5</w:t>
        </w:r>
        <w:r>
          <w:rPr>
            <w:rFonts w:ascii="Calibri" w:eastAsia="F" w:hAnsi="Calibri"/>
            <w:sz w:val="22"/>
            <w:lang w:eastAsia="fr-CH"/>
          </w:rPr>
          <w:tab/>
        </w:r>
        <w:r>
          <w:t>Maquette</w:t>
        </w:r>
        <w:r>
          <w:tab/>
          <w:t>8</w:t>
        </w:r>
      </w:hyperlink>
    </w:p>
    <w:p w14:paraId="1B783488" w14:textId="77777777" w:rsidR="00112311" w:rsidRDefault="00000000">
      <w:pPr>
        <w:pStyle w:val="Contents3"/>
        <w:tabs>
          <w:tab w:val="right" w:leader="dot" w:pos="2100"/>
          <w:tab w:val="right" w:leader="dot" w:pos="9622"/>
        </w:tabs>
      </w:pPr>
      <w:hyperlink w:anchor="_Toc167862511" w:history="1">
        <w:r>
          <w:t>2.5.1</w:t>
        </w:r>
        <w:r>
          <w:rPr>
            <w:rFonts w:ascii="Calibri" w:eastAsia="F" w:hAnsi="Calibri"/>
            <w:sz w:val="22"/>
            <w:lang w:eastAsia="fr-CH"/>
          </w:rPr>
          <w:tab/>
        </w:r>
        <w:r>
          <w:t>Login</w:t>
        </w:r>
        <w:r>
          <w:tab/>
          <w:t>9</w:t>
        </w:r>
      </w:hyperlink>
    </w:p>
    <w:p w14:paraId="6D8416ED" w14:textId="77777777" w:rsidR="00112311" w:rsidRDefault="00000000">
      <w:pPr>
        <w:pStyle w:val="Contents3"/>
        <w:tabs>
          <w:tab w:val="right" w:leader="dot" w:pos="2100"/>
          <w:tab w:val="right" w:leader="dot" w:pos="9622"/>
        </w:tabs>
      </w:pPr>
      <w:hyperlink w:anchor="_Toc167862512" w:history="1">
        <w:r>
          <w:t>2.5.2</w:t>
        </w:r>
        <w:r>
          <w:rPr>
            <w:rFonts w:ascii="Calibri" w:eastAsia="F" w:hAnsi="Calibri"/>
            <w:sz w:val="22"/>
            <w:lang w:eastAsia="fr-CH"/>
          </w:rPr>
          <w:tab/>
        </w:r>
        <w:r>
          <w:t>Page principale</w:t>
        </w:r>
        <w:r>
          <w:tab/>
          <w:t>9</w:t>
        </w:r>
      </w:hyperlink>
    </w:p>
    <w:p w14:paraId="7F7073E9" w14:textId="77777777" w:rsidR="00112311" w:rsidRDefault="00000000">
      <w:pPr>
        <w:pStyle w:val="Contents3"/>
        <w:tabs>
          <w:tab w:val="right" w:leader="dot" w:pos="2100"/>
          <w:tab w:val="right" w:leader="dot" w:pos="9622"/>
        </w:tabs>
      </w:pPr>
      <w:hyperlink w:anchor="_Toc167862513" w:history="1">
        <w:r>
          <w:t>2.5.3</w:t>
        </w:r>
        <w:r>
          <w:rPr>
            <w:rFonts w:ascii="Calibri" w:eastAsia="F" w:hAnsi="Calibri"/>
            <w:sz w:val="22"/>
            <w:lang w:eastAsia="fr-CH"/>
          </w:rPr>
          <w:tab/>
        </w:r>
        <w:r>
          <w:t>Activités</w:t>
        </w:r>
        <w:r>
          <w:tab/>
          <w:t>10</w:t>
        </w:r>
      </w:hyperlink>
    </w:p>
    <w:p w14:paraId="181BAE8E" w14:textId="77777777" w:rsidR="00112311" w:rsidRDefault="00000000">
      <w:pPr>
        <w:pStyle w:val="Contents3"/>
        <w:tabs>
          <w:tab w:val="right" w:leader="dot" w:pos="2100"/>
          <w:tab w:val="right" w:leader="dot" w:pos="9622"/>
        </w:tabs>
      </w:pPr>
      <w:hyperlink w:anchor="_Toc167862514" w:history="1">
        <w:r>
          <w:t>2.5.4</w:t>
        </w:r>
        <w:r>
          <w:rPr>
            <w:rFonts w:ascii="Calibri" w:eastAsia="F" w:hAnsi="Calibri"/>
            <w:sz w:val="22"/>
            <w:lang w:eastAsia="fr-CH"/>
          </w:rPr>
          <w:tab/>
        </w:r>
        <w:r>
          <w:t>Détails ruche</w:t>
        </w:r>
        <w:r>
          <w:tab/>
          <w:t>11</w:t>
        </w:r>
      </w:hyperlink>
    </w:p>
    <w:p w14:paraId="79042944" w14:textId="77777777" w:rsidR="00112311" w:rsidRDefault="00000000">
      <w:pPr>
        <w:pStyle w:val="Contents3"/>
        <w:tabs>
          <w:tab w:val="right" w:leader="dot" w:pos="2100"/>
          <w:tab w:val="right" w:leader="dot" w:pos="9622"/>
        </w:tabs>
      </w:pPr>
      <w:hyperlink w:anchor="_Toc167862515" w:history="1">
        <w:r>
          <w:t>2.5.5</w:t>
        </w:r>
        <w:r>
          <w:rPr>
            <w:rFonts w:ascii="Calibri" w:eastAsia="F" w:hAnsi="Calibri"/>
            <w:sz w:val="22"/>
            <w:lang w:eastAsia="fr-CH"/>
          </w:rPr>
          <w:tab/>
        </w:r>
        <w:r>
          <w:t>Détails rucher</w:t>
        </w:r>
        <w:r>
          <w:tab/>
          <w:t>12</w:t>
        </w:r>
      </w:hyperlink>
      <w:r>
        <w:t>§</w:t>
      </w:r>
    </w:p>
    <w:p w14:paraId="2FB011F0" w14:textId="77777777" w:rsidR="00112311" w:rsidRDefault="00000000">
      <w:pPr>
        <w:pStyle w:val="Contents2"/>
        <w:tabs>
          <w:tab w:val="right" w:leader="dot" w:pos="1160"/>
          <w:tab w:val="right" w:leader="dot" w:pos="9342"/>
        </w:tabs>
      </w:pPr>
      <w:hyperlink w:anchor="_Toc167862516" w:history="1">
        <w:r>
          <w:t>2.6</w:t>
        </w:r>
        <w:r>
          <w:rPr>
            <w:rFonts w:ascii="Calibri" w:eastAsia="F" w:hAnsi="Calibri"/>
            <w:sz w:val="22"/>
            <w:lang w:eastAsia="fr-CH"/>
          </w:rPr>
          <w:tab/>
        </w:r>
        <w:r>
          <w:t>Base de données</w:t>
        </w:r>
        <w:r>
          <w:tab/>
          <w:t>13</w:t>
        </w:r>
      </w:hyperlink>
    </w:p>
    <w:p w14:paraId="10ACDDF6" w14:textId="77777777" w:rsidR="00112311" w:rsidRDefault="00000000">
      <w:pPr>
        <w:pStyle w:val="Contents3"/>
        <w:tabs>
          <w:tab w:val="right" w:leader="dot" w:pos="2100"/>
          <w:tab w:val="right" w:leader="dot" w:pos="9622"/>
        </w:tabs>
      </w:pPr>
      <w:hyperlink w:anchor="_Toc167862517" w:history="1">
        <w:r>
          <w:t>2.6.1</w:t>
        </w:r>
        <w:r>
          <w:rPr>
            <w:rFonts w:ascii="Calibri" w:eastAsia="F" w:hAnsi="Calibri"/>
            <w:sz w:val="22"/>
            <w:lang w:eastAsia="fr-CH"/>
          </w:rPr>
          <w:tab/>
        </w:r>
        <w:r>
          <w:t>MCD</w:t>
        </w:r>
        <w:r>
          <w:tab/>
          <w:t>15</w:t>
        </w:r>
      </w:hyperlink>
    </w:p>
    <w:p w14:paraId="52CBDB91" w14:textId="77777777" w:rsidR="00112311" w:rsidRDefault="00000000">
      <w:pPr>
        <w:pStyle w:val="Contents3"/>
        <w:tabs>
          <w:tab w:val="right" w:leader="dot" w:pos="2100"/>
          <w:tab w:val="right" w:leader="dot" w:pos="9622"/>
        </w:tabs>
      </w:pPr>
      <w:hyperlink w:anchor="_Toc167862518" w:history="1">
        <w:r>
          <w:t>2.6.2</w:t>
        </w:r>
        <w:r>
          <w:rPr>
            <w:rFonts w:ascii="Calibri" w:eastAsia="F" w:hAnsi="Calibri"/>
            <w:sz w:val="22"/>
            <w:lang w:eastAsia="fr-CH"/>
          </w:rPr>
          <w:tab/>
        </w:r>
        <w:r>
          <w:t>MLD</w:t>
        </w:r>
        <w:r>
          <w:tab/>
          <w:t>15</w:t>
        </w:r>
      </w:hyperlink>
    </w:p>
    <w:p w14:paraId="71B3222A" w14:textId="77777777" w:rsidR="00112311" w:rsidRDefault="00000000">
      <w:pPr>
        <w:pStyle w:val="Contents3"/>
        <w:tabs>
          <w:tab w:val="right" w:leader="dot" w:pos="2100"/>
          <w:tab w:val="right" w:leader="dot" w:pos="9622"/>
        </w:tabs>
      </w:pPr>
      <w:hyperlink w:anchor="_Toc167862519" w:history="1">
        <w:r>
          <w:t>2.6.3</w:t>
        </w:r>
        <w:r>
          <w:rPr>
            <w:rFonts w:ascii="Calibri" w:eastAsia="F" w:hAnsi="Calibri"/>
            <w:sz w:val="22"/>
            <w:lang w:eastAsia="fr-CH"/>
          </w:rPr>
          <w:tab/>
        </w:r>
        <w:r>
          <w:t>MPD</w:t>
        </w:r>
        <w:r>
          <w:tab/>
          <w:t>16</w:t>
        </w:r>
      </w:hyperlink>
    </w:p>
    <w:p w14:paraId="003292F5" w14:textId="77777777" w:rsidR="00112311" w:rsidRDefault="00000000">
      <w:pPr>
        <w:pStyle w:val="Contents2"/>
        <w:tabs>
          <w:tab w:val="right" w:leader="dot" w:pos="1160"/>
          <w:tab w:val="right" w:leader="dot" w:pos="9342"/>
        </w:tabs>
      </w:pPr>
      <w:hyperlink w:anchor="_Toc167862520" w:history="1">
        <w:r>
          <w:t>2.7</w:t>
        </w:r>
        <w:r>
          <w:rPr>
            <w:rFonts w:ascii="Calibri" w:eastAsia="F" w:hAnsi="Calibri"/>
            <w:sz w:val="22"/>
            <w:lang w:eastAsia="fr-CH"/>
          </w:rPr>
          <w:tab/>
        </w:r>
        <w:r>
          <w:t>API</w:t>
        </w:r>
        <w:r>
          <w:tab/>
          <w:t>17</w:t>
        </w:r>
      </w:hyperlink>
    </w:p>
    <w:p w14:paraId="2F3C717C" w14:textId="77777777" w:rsidR="00112311" w:rsidRDefault="00000000">
      <w:pPr>
        <w:pStyle w:val="Contents3"/>
        <w:tabs>
          <w:tab w:val="right" w:leader="dot" w:pos="2100"/>
          <w:tab w:val="right" w:leader="dot" w:pos="9622"/>
        </w:tabs>
      </w:pPr>
      <w:hyperlink w:anchor="_Toc167862521" w:history="1">
        <w:r>
          <w:t>2.7.1</w:t>
        </w:r>
        <w:r>
          <w:rPr>
            <w:rFonts w:ascii="Calibri" w:eastAsia="F" w:hAnsi="Calibri"/>
            <w:sz w:val="22"/>
            <w:lang w:eastAsia="fr-CH"/>
          </w:rPr>
          <w:tab/>
        </w:r>
        <w:r>
          <w:t>Architecture</w:t>
        </w:r>
        <w:r>
          <w:tab/>
          <w:t>17</w:t>
        </w:r>
      </w:hyperlink>
    </w:p>
    <w:p w14:paraId="3CDA6988" w14:textId="77777777" w:rsidR="00112311" w:rsidRDefault="00000000">
      <w:pPr>
        <w:pStyle w:val="Contents2"/>
        <w:tabs>
          <w:tab w:val="right" w:leader="dot" w:pos="1160"/>
          <w:tab w:val="right" w:leader="dot" w:pos="9342"/>
        </w:tabs>
      </w:pPr>
      <w:hyperlink w:anchor="_Toc167862522" w:history="1">
        <w:r>
          <w:t>2.8</w:t>
        </w:r>
        <w:r>
          <w:rPr>
            <w:rFonts w:ascii="Calibri" w:eastAsia="F" w:hAnsi="Calibri"/>
            <w:sz w:val="22"/>
            <w:lang w:eastAsia="fr-CH"/>
          </w:rPr>
          <w:tab/>
        </w:r>
        <w:r>
          <w:t>Stratégie de test</w:t>
        </w:r>
        <w:r>
          <w:tab/>
          <w:t>20</w:t>
        </w:r>
      </w:hyperlink>
    </w:p>
    <w:p w14:paraId="220F5336" w14:textId="77777777" w:rsidR="00112311" w:rsidRDefault="00000000">
      <w:pPr>
        <w:pStyle w:val="Contents1"/>
        <w:tabs>
          <w:tab w:val="right" w:leader="dot" w:pos="560"/>
          <w:tab w:val="right" w:leader="dot" w:pos="9062"/>
        </w:tabs>
      </w:pPr>
      <w:hyperlink w:anchor="_Toc167862523" w:history="1">
        <w:r>
          <w:t>3</w:t>
        </w:r>
        <w:r>
          <w:rPr>
            <w:rFonts w:ascii="Calibri" w:eastAsia="F" w:hAnsi="Calibri"/>
            <w:sz w:val="22"/>
            <w:lang w:eastAsia="fr-CH"/>
          </w:rPr>
          <w:tab/>
        </w:r>
        <w:r>
          <w:t>Réalisation</w:t>
        </w:r>
        <w:r>
          <w:tab/>
          <w:t>21</w:t>
        </w:r>
      </w:hyperlink>
    </w:p>
    <w:p w14:paraId="40F7F910" w14:textId="77777777" w:rsidR="00112311" w:rsidRDefault="00000000">
      <w:pPr>
        <w:pStyle w:val="Contents2"/>
        <w:tabs>
          <w:tab w:val="right" w:leader="dot" w:pos="1160"/>
          <w:tab w:val="right" w:leader="dot" w:pos="9342"/>
        </w:tabs>
      </w:pPr>
      <w:hyperlink w:anchor="_Toc167862524" w:history="1">
        <w:r>
          <w:t>3.1</w:t>
        </w:r>
        <w:r>
          <w:rPr>
            <w:rFonts w:ascii="Calibri" w:eastAsia="F" w:hAnsi="Calibri"/>
            <w:sz w:val="22"/>
            <w:lang w:eastAsia="fr-CH"/>
          </w:rPr>
          <w:tab/>
        </w:r>
        <w:r>
          <w:t>Tests</w:t>
        </w:r>
        <w:r>
          <w:tab/>
          <w:t>32</w:t>
        </w:r>
      </w:hyperlink>
    </w:p>
    <w:p w14:paraId="041AA85E" w14:textId="77777777" w:rsidR="00112311" w:rsidRDefault="00000000">
      <w:pPr>
        <w:pStyle w:val="Contents3"/>
        <w:tabs>
          <w:tab w:val="right" w:leader="dot" w:pos="2100"/>
          <w:tab w:val="right" w:leader="dot" w:pos="9622"/>
        </w:tabs>
      </w:pPr>
      <w:hyperlink w:anchor="_Toc167862525" w:history="1">
        <w:r>
          <w:t>3.1.1</w:t>
        </w:r>
        <w:r>
          <w:rPr>
            <w:rFonts w:ascii="Calibri" w:eastAsia="F" w:hAnsi="Calibri"/>
            <w:sz w:val="22"/>
            <w:lang w:eastAsia="fr-CH"/>
          </w:rPr>
          <w:tab/>
        </w:r>
        <w:r>
          <w:t>API</w:t>
        </w:r>
        <w:r>
          <w:tab/>
          <w:t>32</w:t>
        </w:r>
      </w:hyperlink>
    </w:p>
    <w:p w14:paraId="0DB9D18D" w14:textId="77777777" w:rsidR="00112311" w:rsidRDefault="00000000">
      <w:pPr>
        <w:pStyle w:val="Contents3"/>
        <w:tabs>
          <w:tab w:val="right" w:leader="dot" w:pos="2100"/>
          <w:tab w:val="right" w:leader="dot" w:pos="9622"/>
        </w:tabs>
      </w:pPr>
      <w:hyperlink w:anchor="_Toc167862526" w:history="1">
        <w:r>
          <w:t>3.1.2</w:t>
        </w:r>
        <w:r>
          <w:rPr>
            <w:rFonts w:ascii="Calibri" w:eastAsia="F" w:hAnsi="Calibri"/>
            <w:sz w:val="22"/>
            <w:lang w:eastAsia="fr-CH"/>
          </w:rPr>
          <w:tab/>
        </w:r>
        <w:r>
          <w:t>Interface</w:t>
        </w:r>
        <w:r>
          <w:tab/>
          <w:t>40</w:t>
        </w:r>
      </w:hyperlink>
    </w:p>
    <w:p w14:paraId="2CA8D8ED" w14:textId="77777777" w:rsidR="00112311" w:rsidRDefault="00000000">
      <w:pPr>
        <w:pStyle w:val="Contents1"/>
        <w:tabs>
          <w:tab w:val="right" w:leader="dot" w:pos="560"/>
          <w:tab w:val="right" w:leader="dot" w:pos="9062"/>
        </w:tabs>
      </w:pPr>
      <w:hyperlink w:anchor="_Toc167862527" w:history="1">
        <w:r>
          <w:t>4</w:t>
        </w:r>
        <w:r>
          <w:rPr>
            <w:rFonts w:ascii="Calibri" w:eastAsia="F" w:hAnsi="Calibri"/>
            <w:sz w:val="22"/>
            <w:lang w:eastAsia="fr-CH"/>
          </w:rPr>
          <w:tab/>
        </w:r>
        <w:r>
          <w:t>Conclusion</w:t>
        </w:r>
        <w:r>
          <w:tab/>
          <w:t>45</w:t>
        </w:r>
      </w:hyperlink>
    </w:p>
    <w:p w14:paraId="6496D99B" w14:textId="77777777" w:rsidR="00112311" w:rsidRDefault="00000000">
      <w:pPr>
        <w:pStyle w:val="Contents2"/>
        <w:tabs>
          <w:tab w:val="right" w:leader="dot" w:pos="1160"/>
          <w:tab w:val="right" w:leader="dot" w:pos="9342"/>
        </w:tabs>
      </w:pPr>
      <w:hyperlink w:anchor="_Toc167862528" w:history="1">
        <w:r>
          <w:t>4.1</w:t>
        </w:r>
        <w:r>
          <w:rPr>
            <w:rFonts w:ascii="Calibri" w:eastAsia="F" w:hAnsi="Calibri"/>
            <w:sz w:val="22"/>
            <w:lang w:eastAsia="fr-CH"/>
          </w:rPr>
          <w:tab/>
        </w:r>
        <w:r>
          <w:t>État finale de l’application</w:t>
        </w:r>
        <w:r>
          <w:tab/>
          <w:t>45</w:t>
        </w:r>
      </w:hyperlink>
    </w:p>
    <w:p w14:paraId="0A270387" w14:textId="77777777" w:rsidR="00112311" w:rsidRDefault="00000000">
      <w:pPr>
        <w:pStyle w:val="Contents2"/>
        <w:tabs>
          <w:tab w:val="right" w:leader="dot" w:pos="1160"/>
          <w:tab w:val="right" w:leader="dot" w:pos="9342"/>
        </w:tabs>
      </w:pPr>
      <w:hyperlink w:anchor="_Toc167862529" w:history="1">
        <w:r>
          <w:t>4.2</w:t>
        </w:r>
        <w:r>
          <w:rPr>
            <w:rFonts w:ascii="Calibri" w:eastAsia="F" w:hAnsi="Calibri"/>
            <w:sz w:val="22"/>
            <w:lang w:eastAsia="fr-CH"/>
          </w:rPr>
          <w:tab/>
        </w:r>
        <w:r>
          <w:t>Objectifs atteints</w:t>
        </w:r>
        <w:r>
          <w:tab/>
          <w:t>45</w:t>
        </w:r>
      </w:hyperlink>
    </w:p>
    <w:p w14:paraId="15BEFAF5" w14:textId="77777777" w:rsidR="00112311" w:rsidRDefault="00000000">
      <w:pPr>
        <w:pStyle w:val="Contents2"/>
        <w:tabs>
          <w:tab w:val="right" w:leader="dot" w:pos="1160"/>
          <w:tab w:val="right" w:leader="dot" w:pos="9342"/>
        </w:tabs>
      </w:pPr>
      <w:hyperlink w:anchor="_Toc167862530" w:history="1">
        <w:r>
          <w:t>4.3</w:t>
        </w:r>
        <w:r>
          <w:rPr>
            <w:rFonts w:ascii="Calibri" w:eastAsia="F" w:hAnsi="Calibri"/>
            <w:sz w:val="22"/>
            <w:lang w:eastAsia="fr-CH"/>
          </w:rPr>
          <w:tab/>
        </w:r>
        <w:r>
          <w:t>Objectifs non-atteints</w:t>
        </w:r>
        <w:r>
          <w:tab/>
          <w:t>45</w:t>
        </w:r>
      </w:hyperlink>
    </w:p>
    <w:p w14:paraId="5AAE4339" w14:textId="77777777" w:rsidR="00112311" w:rsidRDefault="00000000">
      <w:pPr>
        <w:pStyle w:val="Contents2"/>
        <w:tabs>
          <w:tab w:val="right" w:leader="dot" w:pos="1160"/>
          <w:tab w:val="right" w:leader="dot" w:pos="9342"/>
        </w:tabs>
      </w:pPr>
      <w:hyperlink w:anchor="_Toc167862531" w:history="1">
        <w:r>
          <w:t>4.4</w:t>
        </w:r>
        <w:r>
          <w:rPr>
            <w:rFonts w:ascii="Calibri" w:eastAsia="F" w:hAnsi="Calibri"/>
            <w:sz w:val="22"/>
            <w:lang w:eastAsia="fr-CH"/>
          </w:rPr>
          <w:tab/>
        </w:r>
        <w:r>
          <w:t>Problèmes rencontrés</w:t>
        </w:r>
        <w:r>
          <w:tab/>
          <w:t>45</w:t>
        </w:r>
      </w:hyperlink>
    </w:p>
    <w:p w14:paraId="6A55C0B7" w14:textId="77777777" w:rsidR="00112311" w:rsidRDefault="00000000">
      <w:pPr>
        <w:pStyle w:val="Contents2"/>
        <w:tabs>
          <w:tab w:val="right" w:leader="dot" w:pos="1160"/>
          <w:tab w:val="right" w:leader="dot" w:pos="9342"/>
        </w:tabs>
      </w:pPr>
      <w:hyperlink w:anchor="_Toc167862532" w:history="1">
        <w:r>
          <w:t>4.5</w:t>
        </w:r>
        <w:r>
          <w:rPr>
            <w:rFonts w:ascii="Calibri" w:eastAsia="F" w:hAnsi="Calibri"/>
            <w:sz w:val="22"/>
            <w:lang w:eastAsia="fr-CH"/>
          </w:rPr>
          <w:tab/>
        </w:r>
        <w:r>
          <w:t>Amélioration possible</w:t>
        </w:r>
        <w:r>
          <w:tab/>
          <w:t>45</w:t>
        </w:r>
      </w:hyperlink>
    </w:p>
    <w:p w14:paraId="76CF129B" w14:textId="77777777" w:rsidR="00112311" w:rsidRDefault="00000000">
      <w:pPr>
        <w:pStyle w:val="Contents2"/>
        <w:tabs>
          <w:tab w:val="right" w:leader="dot" w:pos="1160"/>
          <w:tab w:val="right" w:leader="dot" w:pos="9342"/>
        </w:tabs>
      </w:pPr>
      <w:hyperlink w:anchor="_Toc167862533" w:history="1">
        <w:r>
          <w:t>4.6</w:t>
        </w:r>
        <w:r>
          <w:rPr>
            <w:rFonts w:ascii="Calibri" w:eastAsia="F" w:hAnsi="Calibri"/>
            <w:sz w:val="22"/>
            <w:lang w:eastAsia="fr-CH"/>
          </w:rPr>
          <w:tab/>
        </w:r>
        <w:r>
          <w:t>Bilan de la planification</w:t>
        </w:r>
        <w:r>
          <w:tab/>
          <w:t>45</w:t>
        </w:r>
      </w:hyperlink>
    </w:p>
    <w:p w14:paraId="0109B441" w14:textId="77777777" w:rsidR="00112311" w:rsidRDefault="00000000">
      <w:pPr>
        <w:pStyle w:val="Contents2"/>
        <w:tabs>
          <w:tab w:val="right" w:leader="dot" w:pos="1160"/>
          <w:tab w:val="right" w:leader="dot" w:pos="9342"/>
        </w:tabs>
      </w:pPr>
      <w:hyperlink w:anchor="_Toc167862534" w:history="1">
        <w:r>
          <w:t>4.7</w:t>
        </w:r>
        <w:r>
          <w:rPr>
            <w:rFonts w:ascii="Calibri" w:eastAsia="F" w:hAnsi="Calibri"/>
            <w:sz w:val="22"/>
            <w:lang w:eastAsia="fr-CH"/>
          </w:rPr>
          <w:tab/>
        </w:r>
        <w:r>
          <w:t>Bilan personnel</w:t>
        </w:r>
        <w:r>
          <w:tab/>
          <w:t>45</w:t>
        </w:r>
      </w:hyperlink>
    </w:p>
    <w:p w14:paraId="6C54E379" w14:textId="77777777" w:rsidR="00112311" w:rsidRDefault="00000000">
      <w:pPr>
        <w:pStyle w:val="Contents1"/>
        <w:tabs>
          <w:tab w:val="right" w:leader="dot" w:pos="560"/>
          <w:tab w:val="right" w:leader="dot" w:pos="9062"/>
        </w:tabs>
      </w:pPr>
      <w:hyperlink w:anchor="_Toc167862535" w:history="1">
        <w:r>
          <w:t>5</w:t>
        </w:r>
        <w:r>
          <w:rPr>
            <w:rFonts w:ascii="Calibri" w:eastAsia="F" w:hAnsi="Calibri"/>
            <w:sz w:val="22"/>
            <w:lang w:eastAsia="fr-CH"/>
          </w:rPr>
          <w:tab/>
        </w:r>
        <w:r>
          <w:t>Sources – Bibliographie</w:t>
        </w:r>
        <w:r>
          <w:tab/>
          <w:t>45</w:t>
        </w:r>
      </w:hyperlink>
    </w:p>
    <w:p w14:paraId="0FA78C34" w14:textId="77777777" w:rsidR="00112311" w:rsidRDefault="00000000">
      <w:pPr>
        <w:pStyle w:val="Contents1"/>
        <w:tabs>
          <w:tab w:val="right" w:leader="dot" w:pos="560"/>
          <w:tab w:val="right" w:leader="dot" w:pos="9062"/>
        </w:tabs>
      </w:pPr>
      <w:hyperlink w:anchor="_Toc167862536" w:history="1">
        <w:r>
          <w:t>6</w:t>
        </w:r>
        <w:r>
          <w:rPr>
            <w:rFonts w:ascii="Calibri" w:eastAsia="F" w:hAnsi="Calibri"/>
            <w:sz w:val="22"/>
            <w:lang w:eastAsia="fr-CH"/>
          </w:rPr>
          <w:tab/>
        </w:r>
        <w:r>
          <w:t>Glossaire</w:t>
        </w:r>
        <w:r>
          <w:tab/>
          <w:t>45</w:t>
        </w:r>
      </w:hyperlink>
    </w:p>
    <w:p w14:paraId="29BA4D7B" w14:textId="77777777" w:rsidR="00112311" w:rsidRDefault="00000000">
      <w:pPr>
        <w:pStyle w:val="Contents1"/>
        <w:tabs>
          <w:tab w:val="right" w:leader="dot" w:pos="560"/>
          <w:tab w:val="right" w:leader="dot" w:pos="9062"/>
        </w:tabs>
      </w:pPr>
      <w:hyperlink w:anchor="_Toc167862537" w:history="1">
        <w:r>
          <w:t>7</w:t>
        </w:r>
        <w:r>
          <w:rPr>
            <w:rFonts w:ascii="Calibri" w:eastAsia="F" w:hAnsi="Calibri"/>
            <w:sz w:val="22"/>
            <w:lang w:eastAsia="fr-CH"/>
          </w:rPr>
          <w:tab/>
        </w:r>
        <w:r>
          <w:t>Annexes</w:t>
        </w:r>
        <w:r>
          <w:tab/>
          <w:t>46</w:t>
        </w:r>
      </w:hyperlink>
    </w:p>
    <w:p w14:paraId="6B3B3010" w14:textId="77777777" w:rsidR="00112311" w:rsidRDefault="00000000">
      <w:pPr>
        <w:pStyle w:val="Contents1"/>
        <w:tabs>
          <w:tab w:val="right" w:leader="dot" w:pos="560"/>
          <w:tab w:val="right" w:leader="dot" w:pos="9062"/>
        </w:tabs>
      </w:pPr>
      <w:hyperlink w:anchor="_Toc167862538" w:history="1">
        <w:r>
          <w:t>8</w:t>
        </w:r>
        <w:r>
          <w:rPr>
            <w:rFonts w:ascii="Calibri" w:eastAsia="F" w:hAnsi="Calibri"/>
            <w:sz w:val="22"/>
            <w:lang w:eastAsia="fr-CH"/>
          </w:rPr>
          <w:tab/>
        </w:r>
        <w:r>
          <w:t>Résume</w:t>
        </w:r>
        <w:r>
          <w:tab/>
          <w:t>46</w:t>
        </w:r>
      </w:hyperlink>
    </w:p>
    <w:p w14:paraId="58AFC17C" w14:textId="77777777" w:rsidR="00112311" w:rsidRDefault="00112311">
      <w:pPr>
        <w:pStyle w:val="Standard"/>
        <w:tabs>
          <w:tab w:val="right" w:leader="dot" w:pos="9406"/>
        </w:tabs>
        <w:rPr>
          <w:b/>
          <w:bCs/>
          <w:lang w:val="fr-FR"/>
        </w:rPr>
      </w:pPr>
    </w:p>
    <w:p w14:paraId="699E8CA2" w14:textId="77777777" w:rsidR="00112311" w:rsidRDefault="00000000">
      <w:pPr>
        <w:pStyle w:val="Standard"/>
        <w:jc w:val="left"/>
      </w:pPr>
      <w:r>
        <w:fldChar w:fldCharType="end"/>
      </w:r>
    </w:p>
    <w:p w14:paraId="028613D9" w14:textId="77777777" w:rsidR="00112311" w:rsidRDefault="00000000">
      <w:pPr>
        <w:pStyle w:val="Titre1"/>
      </w:pPr>
      <w:bookmarkStart w:id="0" w:name="_Toc167862486"/>
      <w:r>
        <w:lastRenderedPageBreak/>
        <w:t>Analyse préliminaire</w:t>
      </w:r>
      <w:bookmarkEnd w:id="0"/>
    </w:p>
    <w:p w14:paraId="6CB41C02" w14:textId="77777777" w:rsidR="00112311" w:rsidRDefault="00000000">
      <w:pPr>
        <w:pStyle w:val="Titre2"/>
      </w:pPr>
      <w:bookmarkStart w:id="1" w:name="_Toc167862487"/>
      <w:r>
        <w:t>Introduction</w:t>
      </w:r>
      <w:bookmarkEnd w:id="1"/>
    </w:p>
    <w:p w14:paraId="54A37110" w14:textId="77777777" w:rsidR="00112311" w:rsidRDefault="00000000">
      <w:pPr>
        <w:pStyle w:val="Standard"/>
      </w:pPr>
      <w:r>
        <w:t>Ce rapport contient la réalisation du début à la fin de mon travail pratique individuel (TPI) effectué à l’ETML.</w:t>
      </w:r>
    </w:p>
    <w:p w14:paraId="1D3558CB" w14:textId="77777777" w:rsidR="00112311" w:rsidRDefault="00000000">
      <w:pPr>
        <w:pStyle w:val="Standard"/>
      </w:pPr>
      <w:r>
        <w:t>Le sujet de TPI est un site web qui servira à la gestion de ruches et rucher pour un apiculteur.</w:t>
      </w:r>
    </w:p>
    <w:p w14:paraId="229C1F64" w14:textId="77777777" w:rsidR="00112311" w:rsidRDefault="00000000">
      <w:pPr>
        <w:pStyle w:val="Standard"/>
      </w:pPr>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7862488"/>
      <w:r>
        <w:t>Objectifs</w:t>
      </w:r>
      <w:bookmarkEnd w:id="2"/>
    </w:p>
    <w:p w14:paraId="2409F3B6" w14:textId="77777777" w:rsidR="00112311" w:rsidRDefault="00000000">
      <w:pPr>
        <w:pStyle w:val="Standard"/>
      </w:pPr>
      <w:r>
        <w:t>Le but est de fournir une application web permettant la journalisation des activités pour un apiculteur.</w:t>
      </w:r>
    </w:p>
    <w:p w14:paraId="2CD75DD1" w14:textId="77777777" w:rsidR="00112311" w:rsidRDefault="00000000">
      <w:pPr>
        <w:pStyle w:val="Standard"/>
      </w:pPr>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pPr>
        <w:pStyle w:val="Standard"/>
      </w:pPr>
      <w:r>
        <w:t>L’application doit également avoir une base de données conçue selon ce qui a été vu lors des modules ICT (104, 105, 1153).</w:t>
      </w:r>
    </w:p>
    <w:p w14:paraId="21E89354" w14:textId="77777777" w:rsidR="00112311" w:rsidRDefault="00000000">
      <w:pPr>
        <w:pStyle w:val="Standard"/>
      </w:pPr>
      <w:r>
        <w:t>Le code source doit être lisible et respecte les conventions de nommage standards pour le langage de programmation utilisé.</w:t>
      </w:r>
    </w:p>
    <w:p w14:paraId="7268D1E2" w14:textId="77777777" w:rsidR="00112311" w:rsidRDefault="00000000">
      <w:pPr>
        <w:pStyle w:val="Titre2"/>
      </w:pPr>
      <w:bookmarkStart w:id="3" w:name="_Toc167862489"/>
      <w:r>
        <w:t>Planification initiale</w:t>
      </w:r>
      <w:bookmarkEnd w:id="3"/>
    </w:p>
    <w:p w14:paraId="3A48B92C" w14:textId="77777777" w:rsidR="00112311" w:rsidRDefault="00000000">
      <w:pPr>
        <w:pStyle w:val="Standard"/>
      </w:pPr>
      <w:r>
        <w:t>La planification initiale est fournie en annexe.</w:t>
      </w:r>
    </w:p>
    <w:p w14:paraId="12F4A062" w14:textId="77777777" w:rsidR="00112311" w:rsidRDefault="00000000">
      <w:pPr>
        <w:pStyle w:val="Titre1"/>
      </w:pPr>
      <w:bookmarkStart w:id="4" w:name="_Toc167862490"/>
      <w:r>
        <w:t>Analyse / Conception</w:t>
      </w:r>
      <w:bookmarkEnd w:id="4"/>
    </w:p>
    <w:p w14:paraId="4DB98972" w14:textId="77777777" w:rsidR="00112311" w:rsidRDefault="00000000">
      <w:pPr>
        <w:pStyle w:val="Titre2"/>
      </w:pPr>
      <w:bookmarkStart w:id="5" w:name="_Toc167862491"/>
      <w:r>
        <w:t>Concept</w:t>
      </w:r>
      <w:bookmarkEnd w:id="5"/>
    </w:p>
    <w:p w14:paraId="61DABCF1" w14:textId="77777777" w:rsidR="00112311" w:rsidRDefault="00000000">
      <w:pPr>
        <w:pStyle w:val="Standard"/>
      </w:pPr>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pPr>
        <w:pStyle w:val="Standard"/>
      </w:pPr>
      <w:r>
        <w:lastRenderedPageBreak/>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pPr>
        <w:pStyle w:val="Standard"/>
      </w:pPr>
      <w:r>
        <w:t>Une ruche possède un numéro, une description, une couleur, l’année de naissance de la reine associée à une couleur. Un apiculteur peut posséder plusieurs ruchers.</w:t>
      </w:r>
    </w:p>
    <w:p w14:paraId="386CE064" w14:textId="77777777" w:rsidR="00112311" w:rsidRDefault="00000000">
      <w:pPr>
        <w:pStyle w:val="Standard"/>
      </w:pPr>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43E93591" w14:textId="77777777" w:rsidR="00112311" w:rsidRDefault="00000000">
      <w:pPr>
        <w:pStyle w:val="Titre2"/>
      </w:pPr>
      <w:bookmarkStart w:id="6" w:name="_Toc167862492"/>
      <w:r>
        <w:t>Méthode de projet</w:t>
      </w:r>
      <w:bookmarkEnd w:id="6"/>
    </w:p>
    <w:p w14:paraId="64B8E253" w14:textId="77777777" w:rsidR="00112311" w:rsidRDefault="00000000">
      <w:pPr>
        <w:pStyle w:val="Standard"/>
      </w:pPr>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pPr>
        <w:pStyle w:val="Standard"/>
      </w:pPr>
      <w:r>
        <w:t>Ici il va falloir s’informer sur le projet, prendre connaissance des objectifs, des outils à utiliser, etc.</w:t>
      </w:r>
    </w:p>
    <w:p w14:paraId="145E19DB" w14:textId="77777777" w:rsidR="00112311" w:rsidRDefault="00000000">
      <w:pPr>
        <w:pStyle w:val="Standard"/>
      </w:pPr>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pPr>
        <w:pStyle w:val="Standard"/>
      </w:pPr>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pPr>
        <w:pStyle w:val="Standard"/>
      </w:pPr>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pPr>
        <w:pStyle w:val="Standard"/>
      </w:pPr>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lastRenderedPageBreak/>
        <w:t>CONTRÔLER</w:t>
      </w:r>
    </w:p>
    <w:p w14:paraId="30EF1FD3" w14:textId="77777777" w:rsidR="00112311" w:rsidRDefault="00000000">
      <w:pPr>
        <w:pStyle w:val="Standard"/>
      </w:pPr>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pPr>
        <w:pStyle w:val="Standard"/>
      </w:pPr>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7862493"/>
      <w:r>
        <w:t>Technologies du projet</w:t>
      </w:r>
      <w:bookmarkEnd w:id="7"/>
    </w:p>
    <w:p w14:paraId="295FFA4C" w14:textId="77777777" w:rsidR="00112311" w:rsidRDefault="00000000">
      <w:pPr>
        <w:pStyle w:val="Titre3"/>
      </w:pPr>
      <w:bookmarkStart w:id="8" w:name="_Toc167862494"/>
      <w:r>
        <w:t>Typescript</w:t>
      </w:r>
      <w:bookmarkEnd w:id="8"/>
    </w:p>
    <w:p w14:paraId="621205DB" w14:textId="77777777" w:rsidR="00112311" w:rsidRDefault="00000000">
      <w:pPr>
        <w:pStyle w:val="Standard"/>
      </w:pPr>
      <w:r>
        <w:t>Typescript est le langage de programmation utilisé dans ce projet. Il permet de réaliser du code en frontend ainsi qu’en backend, me permettant d’utiliser qu’un seul langage pour tout le projet. TypeScript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7862495"/>
      <w:r>
        <w:t>Node</w:t>
      </w:r>
      <w:bookmarkEnd w:id="9"/>
      <w:r>
        <w:t>.js</w:t>
      </w:r>
    </w:p>
    <w:p w14:paraId="4E02A329" w14:textId="77777777" w:rsidR="00112311" w:rsidRDefault="00000000">
      <w:pPr>
        <w:pStyle w:val="Standard"/>
      </w:pPr>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7862496"/>
      <w:r>
        <w:t>Express</w:t>
      </w:r>
      <w:bookmarkEnd w:id="10"/>
      <w:r>
        <w:t>.js</w:t>
      </w:r>
    </w:p>
    <w:p w14:paraId="14BE815B" w14:textId="77777777" w:rsidR="00112311" w:rsidRDefault="00000000">
      <w:pPr>
        <w:pStyle w:val="Standard"/>
      </w:pPr>
      <w:r>
        <w:t>Express.js est un framework JavaScript qui permet de réaliser une API en fournissant les éléments de base pour leur création (routes, middlewares, etc.).</w:t>
      </w:r>
    </w:p>
    <w:p w14:paraId="6B754271" w14:textId="77777777" w:rsidR="00112311" w:rsidRDefault="00000000">
      <w:pPr>
        <w:pStyle w:val="Titre3"/>
      </w:pPr>
      <w:bookmarkStart w:id="11" w:name="_Toc167862497"/>
      <w:r>
        <w:t>MySQL</w:t>
      </w:r>
      <w:bookmarkEnd w:id="11"/>
    </w:p>
    <w:p w14:paraId="0C82E6B6" w14:textId="77777777" w:rsidR="00112311" w:rsidRDefault="00000000">
      <w:pPr>
        <w:pStyle w:val="Standard"/>
      </w:pPr>
      <w:r>
        <w:t>MySQL est le SGBD que je vais utiliser dans ce projet. Il permet de gérer des bases de données relationnelles.</w:t>
      </w:r>
    </w:p>
    <w:p w14:paraId="14D978C3" w14:textId="77777777" w:rsidR="00112311" w:rsidRDefault="00000000">
      <w:pPr>
        <w:pStyle w:val="Titre3"/>
      </w:pPr>
      <w:bookmarkStart w:id="12" w:name="_Toc167862498"/>
      <w:r>
        <w:t>Prisma (ORM)</w:t>
      </w:r>
      <w:bookmarkEnd w:id="12"/>
    </w:p>
    <w:p w14:paraId="75FA7D7F" w14:textId="77777777" w:rsidR="00112311" w:rsidRDefault="00000000">
      <w:pPr>
        <w:pStyle w:val="Standard"/>
      </w:pPr>
      <w:r>
        <w:t>Prisma est un ORM qui supporte le TypeScript. Celui-ci va me permettre de communiquer avec la base de données en ayant les types des données directement traduits en TypeScript et ainsi me donner plusieurs avantages comme l’auto-complétion dans mon IDE, requêtes simplifiées, migrations, etc.</w:t>
      </w:r>
    </w:p>
    <w:p w14:paraId="25AD54DE" w14:textId="77777777" w:rsidR="00112311" w:rsidRDefault="00000000">
      <w:pPr>
        <w:pStyle w:val="Titre3"/>
      </w:pPr>
      <w:bookmarkStart w:id="13" w:name="_Toc167862499"/>
      <w:r>
        <w:lastRenderedPageBreak/>
        <w:t>Vue</w:t>
      </w:r>
      <w:bookmarkEnd w:id="13"/>
      <w:r>
        <w:t>.js</w:t>
      </w:r>
    </w:p>
    <w:p w14:paraId="059D9980" w14:textId="77777777" w:rsidR="00112311" w:rsidRDefault="00000000">
      <w:pPr>
        <w:pStyle w:val="Standard"/>
      </w:pPr>
      <w:r>
        <w:t>Vue.js est le framework frontend que j’ai choisi. Il va me simplifier l’intégration du site en me permettant de créer des composants qui contiennent leur propres templates (HTML), styles (CSS) et scripts (TypeScript), facilitant la création d’interfaces réactives.</w:t>
      </w:r>
    </w:p>
    <w:p w14:paraId="0A16769B" w14:textId="77777777" w:rsidR="00112311" w:rsidRDefault="00000000">
      <w:pPr>
        <w:pStyle w:val="Titre3"/>
      </w:pPr>
      <w:bookmarkStart w:id="14" w:name="_Toc167862500"/>
      <w:r>
        <w:t>Figma</w:t>
      </w:r>
      <w:bookmarkEnd w:id="14"/>
    </w:p>
    <w:p w14:paraId="1AD0C724" w14:textId="77777777" w:rsidR="00112311" w:rsidRDefault="00000000">
      <w:pPr>
        <w:pStyle w:val="Standard"/>
      </w:pPr>
      <w:r>
        <w:t>Figma est un éditeur graphique, permettant la réalisation de maquettes pour des sites web principalement.</w:t>
      </w:r>
    </w:p>
    <w:p w14:paraId="567477B5" w14:textId="77777777" w:rsidR="00112311" w:rsidRDefault="00000000">
      <w:pPr>
        <w:pStyle w:val="Titre3"/>
      </w:pPr>
      <w:bookmarkStart w:id="15" w:name="_Toc167862501"/>
      <w:r>
        <w:t>Draw.io</w:t>
      </w:r>
      <w:bookmarkEnd w:id="15"/>
    </w:p>
    <w:p w14:paraId="4D214D78" w14:textId="77777777" w:rsidR="00112311" w:rsidRDefault="00000000">
      <w:pPr>
        <w:pStyle w:val="Standard"/>
      </w:pPr>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7862502"/>
      <w:r>
        <w:t>V</w:t>
      </w:r>
      <w:bookmarkEnd w:id="16"/>
      <w:r>
        <w:t>isual Studio Code</w:t>
      </w:r>
    </w:p>
    <w:p w14:paraId="217463EC" w14:textId="77777777" w:rsidR="00112311" w:rsidRDefault="00000000">
      <w:pPr>
        <w:pStyle w:val="Standard"/>
      </w:pPr>
      <w:r>
        <w:t>VSCode est l’IDE que j’ai utilisé pour ce projet.</w:t>
      </w:r>
    </w:p>
    <w:p w14:paraId="092A05E4" w14:textId="77777777" w:rsidR="00112311" w:rsidRDefault="00000000">
      <w:pPr>
        <w:pStyle w:val="Titre3"/>
      </w:pPr>
      <w:r>
        <w:t xml:space="preserve"> </w:t>
      </w:r>
      <w:bookmarkStart w:id="17" w:name="_Toc167862503"/>
      <w:r>
        <w:t>Docker</w:t>
      </w:r>
      <w:bookmarkEnd w:id="17"/>
    </w:p>
    <w:p w14:paraId="2C30B54D" w14:textId="77777777" w:rsidR="00112311" w:rsidRDefault="00000000">
      <w:pPr>
        <w:pStyle w:val="Standard"/>
      </w:pPr>
      <w:r>
        <w:t>Docker sera utilisé pour faire tourner la base de données ainsi que phpMyAdmin.</w:t>
      </w:r>
    </w:p>
    <w:p w14:paraId="63A80AA9" w14:textId="77777777" w:rsidR="00112311" w:rsidRDefault="00000000">
      <w:pPr>
        <w:pStyle w:val="Titre2"/>
      </w:pPr>
      <w:bookmarkStart w:id="18" w:name="_Toc167862504"/>
      <w:r>
        <w:t>Fonctionnalités</w:t>
      </w:r>
      <w:bookmarkEnd w:id="18"/>
    </w:p>
    <w:p w14:paraId="40ADDE5F" w14:textId="77777777" w:rsidR="00112311" w:rsidRDefault="00000000">
      <w:pPr>
        <w:pStyle w:val="Titre3"/>
      </w:pPr>
      <w:bookmarkStart w:id="19" w:name="_Toc167862505"/>
      <w:r>
        <w:t>Authentification</w:t>
      </w:r>
      <w:bookmarkEnd w:id="19"/>
    </w:p>
    <w:p w14:paraId="6938A858" w14:textId="77777777" w:rsidR="00112311" w:rsidRDefault="00000000">
      <w:pPr>
        <w:pStyle w:val="Standard"/>
      </w:pPr>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7862506"/>
      <w:r>
        <w:t>CRUD</w:t>
      </w:r>
      <w:bookmarkEnd w:id="20"/>
    </w:p>
    <w:p w14:paraId="1C2470BC" w14:textId="77777777" w:rsidR="00112311" w:rsidRDefault="00000000">
      <w:pPr>
        <w:pStyle w:val="Standard"/>
      </w:pPr>
      <w:r>
        <w:t>Les opérations CRUD devront être établies pour les ruchers, les ruches et les activités.</w:t>
      </w:r>
    </w:p>
    <w:p w14:paraId="3D059338" w14:textId="77777777" w:rsidR="00112311" w:rsidRDefault="00000000">
      <w:pPr>
        <w:pStyle w:val="Titre3"/>
      </w:pPr>
      <w:bookmarkStart w:id="21" w:name="_Toc167862507"/>
      <w:r>
        <w:t>Consulter les activités par année</w:t>
      </w:r>
      <w:bookmarkEnd w:id="21"/>
    </w:p>
    <w:p w14:paraId="19EDAAA8" w14:textId="77777777" w:rsidR="00112311" w:rsidRDefault="00000000">
      <w:pPr>
        <w:pStyle w:val="Standard"/>
      </w:pPr>
      <w:r>
        <w:t>L’application doit permettre de pouvoir consulter toutes les activités, en filtrant par année.</w:t>
      </w:r>
    </w:p>
    <w:p w14:paraId="4DB8A44E" w14:textId="77777777" w:rsidR="00112311" w:rsidRDefault="00000000">
      <w:pPr>
        <w:pStyle w:val="Titre3"/>
      </w:pPr>
      <w:bookmarkStart w:id="22" w:name="_Toc167862508"/>
      <w:r>
        <w:t>Consulter les activités d’une ruche ou d’un rucher</w:t>
      </w:r>
      <w:bookmarkEnd w:id="22"/>
    </w:p>
    <w:p w14:paraId="3F8423CC" w14:textId="77777777" w:rsidR="00112311" w:rsidRDefault="00000000">
      <w:pPr>
        <w:pStyle w:val="Standard"/>
      </w:pPr>
      <w:r>
        <w:t>Les activités liées à une ruche ou un rucher doivent pouvoir être consultées depuis la page « Détails » de celui-ci.</w:t>
      </w:r>
    </w:p>
    <w:p w14:paraId="4B5E0C52" w14:textId="77777777" w:rsidR="00112311" w:rsidRDefault="00000000">
      <w:pPr>
        <w:pStyle w:val="Titre3"/>
      </w:pPr>
      <w:bookmarkStart w:id="23" w:name="_Toc167862509"/>
      <w:r>
        <w:lastRenderedPageBreak/>
        <w:t>Ergonomie des interfaces</w:t>
      </w:r>
      <w:bookmarkEnd w:id="23"/>
    </w:p>
    <w:p w14:paraId="720B7D01" w14:textId="77777777" w:rsidR="00112311" w:rsidRDefault="00000000">
      <w:pPr>
        <w:pStyle w:val="Standard"/>
      </w:pPr>
      <w:r>
        <w:t>Une maquette du site doit être réalisée dans le respect des critères UX (simplicité, cohérence, interaction, crédibilité, etc.).</w:t>
      </w:r>
    </w:p>
    <w:p w14:paraId="3DC779B0" w14:textId="77777777" w:rsidR="00112311" w:rsidRDefault="00000000">
      <w:pPr>
        <w:pStyle w:val="Titre2"/>
      </w:pPr>
      <w:bookmarkStart w:id="24" w:name="_Toc167862510"/>
      <w:r>
        <w:t>Maquette</w:t>
      </w:r>
      <w:bookmarkEnd w:id="24"/>
    </w:p>
    <w:p w14:paraId="28942530" w14:textId="77777777" w:rsidR="00112311" w:rsidRDefault="00000000">
      <w:pPr>
        <w:pStyle w:val="Standard"/>
      </w:pPr>
      <w:r>
        <w:t>Pour la conception de la maquette avec Figma, j’ai décidé de me baser sur le concept du design atomique.</w:t>
      </w:r>
    </w:p>
    <w:p w14:paraId="56636A84" w14:textId="77777777" w:rsidR="00112311" w:rsidRDefault="00000000">
      <w:pPr>
        <w:pStyle w:val="Standard"/>
      </w:pPr>
      <w:r>
        <w:t>Le design atomique (atomic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pPr>
        <w:pStyle w:val="Standard"/>
      </w:pPr>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pPr>
        <w:pStyle w:val="Standard"/>
      </w:pPr>
      <w:r>
        <w:t>Voici un exemple :</w:t>
      </w:r>
    </w:p>
    <w:p w14:paraId="7414E0EE" w14:textId="77777777" w:rsidR="00112311" w:rsidRDefault="00000000">
      <w:pPr>
        <w:pStyle w:val="Standard"/>
      </w:pPr>
      <w:r>
        <w:rPr>
          <w:noProof/>
        </w:rPr>
        <w:drawing>
          <wp:inline distT="0" distB="0" distL="0" distR="0" wp14:anchorId="2A2D40F8" wp14:editId="252243EF">
            <wp:extent cx="5760720" cy="617400"/>
            <wp:effectExtent l="0" t="0" r="0" b="0"/>
            <wp:docPr id="1"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760720" cy="617400"/>
                    </a:xfrm>
                    <a:prstGeom prst="rect">
                      <a:avLst/>
                    </a:prstGeom>
                    <a:noFill/>
                    <a:ln>
                      <a:noFill/>
                      <a:prstDash/>
                    </a:ln>
                  </pic:spPr>
                </pic:pic>
              </a:graphicData>
            </a:graphic>
          </wp:inline>
        </w:drawing>
      </w:r>
    </w:p>
    <w:p w14:paraId="6005F336" w14:textId="77777777" w:rsidR="00112311" w:rsidRDefault="00000000">
      <w:pPr>
        <w:pStyle w:val="Standard"/>
      </w:pPr>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7862511"/>
      <w:r>
        <w:lastRenderedPageBreak/>
        <w:t>Login</w:t>
      </w:r>
      <w:bookmarkEnd w:id="25"/>
    </w:p>
    <w:p w14:paraId="2336B651" w14:textId="77777777" w:rsidR="00112311" w:rsidRDefault="00000000">
      <w:pPr>
        <w:pStyle w:val="Standard"/>
      </w:pPr>
      <w:r>
        <w:rPr>
          <w:noProof/>
        </w:rPr>
        <w:drawing>
          <wp:inline distT="0" distB="0" distL="0" distR="0" wp14:anchorId="2E94F97F" wp14:editId="24345687">
            <wp:extent cx="5760720" cy="3240360"/>
            <wp:effectExtent l="0" t="0" r="0" b="0"/>
            <wp:docPr id="2" name="Image 7" descr="Une image contenant ruche, rayon de miel, abeille, ruche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760720" cy="3240360"/>
                    </a:xfrm>
                    <a:prstGeom prst="rect">
                      <a:avLst/>
                    </a:prstGeom>
                    <a:noFill/>
                    <a:ln>
                      <a:noFill/>
                      <a:prstDash/>
                    </a:ln>
                  </pic:spPr>
                </pic:pic>
              </a:graphicData>
            </a:graphic>
          </wp:inline>
        </w:drawing>
      </w:r>
    </w:p>
    <w:p w14:paraId="04FD053D" w14:textId="77777777" w:rsidR="00112311" w:rsidRDefault="00000000">
      <w:pPr>
        <w:pStyle w:val="Titre3"/>
      </w:pPr>
      <w:bookmarkStart w:id="26" w:name="_Toc167862512"/>
      <w:r>
        <w:t>Page principale</w:t>
      </w:r>
      <w:bookmarkEnd w:id="26"/>
    </w:p>
    <w:p w14:paraId="79BEB765" w14:textId="77777777" w:rsidR="00112311" w:rsidRDefault="00000000">
      <w:pPr>
        <w:pStyle w:val="Standard"/>
      </w:pPr>
      <w:r>
        <w:rPr>
          <w:noProof/>
        </w:rPr>
        <w:drawing>
          <wp:inline distT="0" distB="0" distL="0" distR="0" wp14:anchorId="06E84746" wp14:editId="1802EDD2">
            <wp:extent cx="5760720" cy="4272120"/>
            <wp:effectExtent l="0" t="0" r="0" b="0"/>
            <wp:docPr id="3" name="Image 8"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760720" cy="4272120"/>
                    </a:xfrm>
                    <a:prstGeom prst="rect">
                      <a:avLst/>
                    </a:prstGeom>
                    <a:noFill/>
                    <a:ln>
                      <a:noFill/>
                      <a:prstDash/>
                    </a:ln>
                  </pic:spPr>
                </pic:pic>
              </a:graphicData>
            </a:graphic>
          </wp:inline>
        </w:drawing>
      </w:r>
    </w:p>
    <w:p w14:paraId="248E8D69" w14:textId="77777777" w:rsidR="00112311" w:rsidRDefault="00000000">
      <w:pPr>
        <w:pStyle w:val="Titre3"/>
      </w:pPr>
      <w:bookmarkStart w:id="27" w:name="_Toc167862513"/>
      <w:r>
        <w:lastRenderedPageBreak/>
        <w:t>Activités</w:t>
      </w:r>
      <w:bookmarkEnd w:id="27"/>
    </w:p>
    <w:p w14:paraId="0BD3C865" w14:textId="77777777" w:rsidR="00112311" w:rsidRDefault="00000000">
      <w:pPr>
        <w:pStyle w:val="Standard"/>
      </w:pPr>
      <w:r>
        <w:rPr>
          <w:noProof/>
        </w:rPr>
        <w:drawing>
          <wp:inline distT="0" distB="0" distL="0" distR="0" wp14:anchorId="436A5D44" wp14:editId="6288DA95">
            <wp:extent cx="5760720" cy="3795479"/>
            <wp:effectExtent l="0" t="0" r="0" b="0"/>
            <wp:docPr id="4" name="Image 9"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760720" cy="3795479"/>
                    </a:xfrm>
                    <a:prstGeom prst="rect">
                      <a:avLst/>
                    </a:prstGeom>
                    <a:noFill/>
                    <a:ln>
                      <a:noFill/>
                      <a:prstDash/>
                    </a:ln>
                  </pic:spPr>
                </pic:pic>
              </a:graphicData>
            </a:graphic>
          </wp:inline>
        </w:drawing>
      </w:r>
    </w:p>
    <w:p w14:paraId="56BB7699" w14:textId="77777777" w:rsidR="00112311" w:rsidRDefault="00000000">
      <w:pPr>
        <w:pStyle w:val="Titre3"/>
      </w:pPr>
      <w:bookmarkStart w:id="28" w:name="_Toc167862514"/>
      <w:r>
        <w:lastRenderedPageBreak/>
        <w:t>Détails ruche</w:t>
      </w:r>
      <w:bookmarkEnd w:id="28"/>
    </w:p>
    <w:p w14:paraId="70C1B65A" w14:textId="77777777" w:rsidR="00112311" w:rsidRDefault="00000000">
      <w:pPr>
        <w:pStyle w:val="Standard"/>
      </w:pPr>
      <w:r>
        <w:rPr>
          <w:noProof/>
        </w:rPr>
        <w:drawing>
          <wp:inline distT="0" distB="0" distL="0" distR="0" wp14:anchorId="37368103" wp14:editId="410025BC">
            <wp:extent cx="5760720" cy="5544720"/>
            <wp:effectExtent l="0" t="0" r="0" b="0"/>
            <wp:docPr id="5" name="Image 10"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60720" cy="5544720"/>
                    </a:xfrm>
                    <a:prstGeom prst="rect">
                      <a:avLst/>
                    </a:prstGeom>
                    <a:noFill/>
                    <a:ln>
                      <a:noFill/>
                      <a:prstDash/>
                    </a:ln>
                  </pic:spPr>
                </pic:pic>
              </a:graphicData>
            </a:graphic>
          </wp:inline>
        </w:drawing>
      </w:r>
    </w:p>
    <w:p w14:paraId="527D94AE" w14:textId="77777777" w:rsidR="00112311" w:rsidRDefault="00000000">
      <w:pPr>
        <w:pStyle w:val="Titre3"/>
      </w:pPr>
      <w:bookmarkStart w:id="29" w:name="_Toc167862515"/>
      <w:r>
        <w:lastRenderedPageBreak/>
        <w:t>Détails rucher</w:t>
      </w:r>
      <w:bookmarkEnd w:id="29"/>
    </w:p>
    <w:p w14:paraId="36BDA5F6" w14:textId="77777777" w:rsidR="00112311" w:rsidRDefault="00000000">
      <w:pPr>
        <w:pStyle w:val="Standard"/>
      </w:pPr>
      <w:r>
        <w:rPr>
          <w:noProof/>
        </w:rPr>
        <w:drawing>
          <wp:inline distT="0" distB="0" distL="0" distR="0" wp14:anchorId="3DB46860" wp14:editId="4D1504DD">
            <wp:extent cx="5760720" cy="4806360"/>
            <wp:effectExtent l="0" t="0" r="0" b="0"/>
            <wp:docPr id="6" name="Image 1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60720" cy="4806360"/>
                    </a:xfrm>
                    <a:prstGeom prst="rect">
                      <a:avLst/>
                    </a:prstGeom>
                    <a:noFill/>
                    <a:ln>
                      <a:noFill/>
                      <a:prstDash/>
                    </a:ln>
                  </pic:spPr>
                </pic:pic>
              </a:graphicData>
            </a:graphic>
          </wp:inline>
        </w:drawing>
      </w:r>
    </w:p>
    <w:p w14:paraId="2494A489" w14:textId="77777777" w:rsidR="00112311" w:rsidRDefault="00000000">
      <w:pPr>
        <w:pStyle w:val="Titre2"/>
      </w:pPr>
      <w:r>
        <w:t>Authentification</w:t>
      </w:r>
    </w:p>
    <w:p w14:paraId="7578F143" w14:textId="77777777" w:rsidR="00112311" w:rsidRDefault="00000000">
      <w:pPr>
        <w:pStyle w:val="Standard"/>
      </w:pPr>
      <w:r>
        <w:rPr>
          <w:noProof/>
        </w:rPr>
        <w:drawing>
          <wp:inline distT="0" distB="0" distL="0" distR="0" wp14:anchorId="3A6871E5" wp14:editId="53E62F56">
            <wp:extent cx="5760720" cy="2453760"/>
            <wp:effectExtent l="0" t="0" r="0" b="3690"/>
            <wp:docPr id="7" name="Graphiqu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760720" cy="2453760"/>
                    </a:xfrm>
                    <a:prstGeom prst="rect">
                      <a:avLst/>
                    </a:prstGeom>
                    <a:noFill/>
                    <a:ln>
                      <a:noFill/>
                      <a:prstDash/>
                    </a:ln>
                  </pic:spPr>
                </pic:pic>
              </a:graphicData>
            </a:graphic>
          </wp:inline>
        </w:drawing>
      </w:r>
    </w:p>
    <w:p w14:paraId="3BCC7AD8" w14:textId="77777777" w:rsidR="00112311" w:rsidRDefault="00000000">
      <w:pPr>
        <w:pStyle w:val="Standard"/>
      </w:pPr>
      <w:r>
        <w:t>Pour la connexion j’utilise le «</w:t>
      </w:r>
      <w:r>
        <w:rPr>
          <w:rFonts w:ascii="Arial" w:hAnsi="Arial" w:cs="Arial"/>
        </w:rPr>
        <w:t> </w:t>
      </w:r>
      <w:r>
        <w:t>Json Web Token</w:t>
      </w:r>
      <w:r>
        <w:rPr>
          <w:rFonts w:ascii="Arial" w:hAnsi="Arial" w:cs="Arial"/>
        </w:rPr>
        <w:t> </w:t>
      </w:r>
      <w:r>
        <w:t xml:space="preserve">» (JWT). Celui-ci est un standard RFC 7519. Le JWT et un JSON en trois parties : en-tête, contenu, et sa signature. Il est représenté par une chaîne de caractères séparée en trois </w:t>
      </w:r>
      <w:r>
        <w:lastRenderedPageBreak/>
        <w:t>par des points, chacune des parties de cette chaîne de carctères est l’encodage en base 64 de l’une des composantes du JWT (en-tête, contenue, signature.</w:t>
      </w:r>
    </w:p>
    <w:p w14:paraId="2E9192B3" w14:textId="77777777" w:rsidR="00112311" w:rsidRDefault="00000000">
      <w:pPr>
        <w:pStyle w:val="Standard"/>
      </w:pPr>
      <w:r>
        <w:t>L’en-tête (Header) indique que le token est un «</w:t>
      </w:r>
      <w:r>
        <w:rPr>
          <w:rFonts w:ascii="Arial" w:hAnsi="Arial" w:cs="Arial"/>
        </w:rPr>
        <w:t> </w:t>
      </w:r>
      <w:r>
        <w:t>JWT</w:t>
      </w:r>
      <w:r>
        <w:rPr>
          <w:rFonts w:ascii="Arial" w:hAnsi="Arial" w:cs="Arial"/>
        </w:rPr>
        <w:t> </w:t>
      </w:r>
      <w:r>
        <w:t>» ainsi que l’algorithme de hachage utilisé pour générer la signature. Le contenu (Payload) contient tous types d’informations que l’on souhaite (ID de l’utilisateur, date de création, date d’expiration, etc.). La signature correspond au hachage de l’en-tête encodé en base 64 combiné au contenu également encodé en base 64.</w:t>
      </w:r>
    </w:p>
    <w:p w14:paraId="21B5BBE4" w14:textId="77777777" w:rsidR="00112311" w:rsidRDefault="00000000">
      <w:pPr>
        <w:pStyle w:val="Standard"/>
        <w:jc w:val="center"/>
      </w:pPr>
      <w:r>
        <w:rPr>
          <w:noProof/>
        </w:rPr>
        <w:drawing>
          <wp:inline distT="0" distB="0" distL="0" distR="0" wp14:anchorId="40B2EB95" wp14:editId="2B0477D7">
            <wp:extent cx="4793760" cy="4473000"/>
            <wp:effectExtent l="0" t="0" r="6840" b="3750"/>
            <wp:docPr id="8" name="Graphiqu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793760" cy="4473000"/>
                    </a:xfrm>
                    <a:prstGeom prst="rect">
                      <a:avLst/>
                    </a:prstGeom>
                    <a:noFill/>
                    <a:ln>
                      <a:noFill/>
                      <a:prstDash/>
                    </a:ln>
                  </pic:spPr>
                </pic:pic>
              </a:graphicData>
            </a:graphic>
          </wp:inline>
        </w:drawing>
      </w:r>
    </w:p>
    <w:p w14:paraId="53F5CBA8" w14:textId="77777777" w:rsidR="00112311" w:rsidRDefault="00000000">
      <w:pPr>
        <w:pStyle w:val="Standard"/>
      </w:pPr>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0" w:name="_Toc167862516"/>
      <w:r>
        <w:lastRenderedPageBreak/>
        <w:t>Base de données</w:t>
      </w:r>
      <w:bookmarkEnd w:id="30"/>
    </w:p>
    <w:p w14:paraId="738A3B85" w14:textId="77777777" w:rsidR="00112311" w:rsidRDefault="00000000">
      <w:pPr>
        <w:pStyle w:val="Standard"/>
      </w:pPr>
      <w:r>
        <w:t>La base de données est composée de 8 tables dont une table pivot servant à lier les activités aux ruches.</w:t>
      </w:r>
    </w:p>
    <w:p w14:paraId="191A49AA" w14:textId="77777777" w:rsidR="00112311" w:rsidRDefault="00000000">
      <w:pPr>
        <w:pStyle w:val="Standard"/>
      </w:pPr>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pPr>
        <w:pStyle w:val="Standard"/>
      </w:pPr>
      <w:r>
        <w:t>Une table « t_reine » a été créée pour associer l’année de naissance d’une reine à une couleur.</w:t>
      </w:r>
    </w:p>
    <w:p w14:paraId="3AF04E04" w14:textId="77777777" w:rsidR="00112311" w:rsidRDefault="00000000">
      <w:pPr>
        <w:pStyle w:val="Standard"/>
      </w:pPr>
      <w:r>
        <w:t>Une table « t_couleur » a été créée pour associer le nom d’une couleur à son code hexadécimal, permettant ainsi d’afficher la bonne couleur en CSS si nécessaire.</w:t>
      </w:r>
    </w:p>
    <w:p w14:paraId="2FEDC53F" w14:textId="77777777" w:rsidR="00112311" w:rsidRDefault="00000000">
      <w:pPr>
        <w:pStyle w:val="Standard"/>
      </w:pPr>
      <w:r>
        <w:t>Une table « t_catégorie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Tous les textes (sauf description) en base de données sont des varchar(255) laissant suffisamment de place pour ce qui va être stocké (nom d’utilisateur, mot de passe haché, etc.). Les descriptions sont stockées avec un type varchar(1000), ce qui est suffisant pour accueillir la donnée.</w:t>
      </w:r>
    </w:p>
    <w:p w14:paraId="45CCD71E" w14:textId="77777777" w:rsidR="00112311" w:rsidRDefault="00000000">
      <w:pPr>
        <w:pStyle w:val="Standard"/>
      </w:pPr>
      <w:r>
        <w:t>L’année de naissance d’une reine est stockée avec le type « year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18"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t_rucheActivite » n’apparaît pas dans le schéma car ce genre de table est généré automatiquement par Prisma)</w:t>
      </w:r>
    </w:p>
    <w:p w14:paraId="6F2F183A" w14:textId="77777777" w:rsidR="00112311" w:rsidRDefault="00000000">
      <w:pPr>
        <w:pStyle w:val="Titre3"/>
      </w:pPr>
      <w:bookmarkStart w:id="31" w:name="_Toc167862517"/>
      <w:r>
        <w:lastRenderedPageBreak/>
        <w:t>MCD</w:t>
      </w:r>
      <w:bookmarkEnd w:id="31"/>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2" w:name="_Toc167862518"/>
      <w:r>
        <w:t>MLD</w:t>
      </w:r>
      <w:bookmarkEnd w:id="32"/>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3" w:name="_Toc167862519"/>
      <w:r>
        <w:lastRenderedPageBreak/>
        <w:t>MPD</w:t>
      </w:r>
      <w:bookmarkEnd w:id="33"/>
      <w:r>
        <w:t xml:space="preserve"> (Modèle Prisma)</w:t>
      </w:r>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4" w:name="_Toc167862520"/>
      <w:r>
        <w:lastRenderedPageBreak/>
        <w:t>API</w:t>
      </w:r>
      <w:bookmarkEnd w:id="34"/>
    </w:p>
    <w:p w14:paraId="1A9A027D" w14:textId="77777777" w:rsidR="00112311" w:rsidRDefault="00000000">
      <w:pPr>
        <w:pStyle w:val="Standard"/>
      </w:pPr>
      <w:r>
        <w:t>Pour permettre à notre application web d’accéder aux données dans la base de données, il nous faut une API pour faire le pont entre ces deux éléments.</w:t>
      </w:r>
    </w:p>
    <w:p w14:paraId="215E3733" w14:textId="77777777" w:rsidR="00112311" w:rsidRDefault="00000000">
      <w:pPr>
        <w:pStyle w:val="Standard"/>
      </w:pPr>
      <w:r>
        <w:rPr>
          <w:noProof/>
        </w:rPr>
        <w:drawing>
          <wp:inline distT="0" distB="0" distL="0" distR="0" wp14:anchorId="4D8BC96F" wp14:editId="06BB8969">
            <wp:extent cx="5760720" cy="1104840"/>
            <wp:effectExtent l="0" t="0" r="0" b="60"/>
            <wp:docPr id="12" name="Image 13" descr="Une image contenant capture d’écran, noir, obscurité&#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60720" cy="1104840"/>
                    </a:xfrm>
                    <a:prstGeom prst="rect">
                      <a:avLst/>
                    </a:prstGeom>
                    <a:noFill/>
                    <a:ln>
                      <a:noFill/>
                      <a:prstDash/>
                    </a:ln>
                  </pic:spPr>
                </pic:pic>
              </a:graphicData>
            </a:graphic>
          </wp:inline>
        </w:drawing>
      </w:r>
    </w:p>
    <w:p w14:paraId="36786570" w14:textId="77777777" w:rsidR="00112311" w:rsidRDefault="00000000">
      <w:pPr>
        <w:pStyle w:val="Standard"/>
      </w:pPr>
      <w:r>
        <w:t>La communication entre la base de données et l’API sera simplifiée avec l’ORM Prisma qui s’occupera de générer les requêtes SQL et d’inférer les types des données récupérées pour profiter pleinement des capacités de TypeScript.</w:t>
      </w:r>
    </w:p>
    <w:p w14:paraId="43D83F39" w14:textId="77777777" w:rsidR="00112311" w:rsidRDefault="00000000">
      <w:pPr>
        <w:pStyle w:val="Titre3"/>
      </w:pPr>
      <w:bookmarkStart w:id="35" w:name="_Toc167862521"/>
      <w:r>
        <w:t>Architecture</w:t>
      </w:r>
      <w:bookmarkEnd w:id="35"/>
    </w:p>
    <w:p w14:paraId="59FE36C3" w14:textId="77777777" w:rsidR="00112311" w:rsidRDefault="00000000">
      <w:pPr>
        <w:pStyle w:val="Standard"/>
      </w:pPr>
      <w:r>
        <w:t>Pour la création de l’API, j’ai établi une architecture de dossiers qui va me servir de base pour l’organisation du code de cette API.</w:t>
      </w:r>
    </w:p>
    <w:p w14:paraId="0887B481" w14:textId="77777777" w:rsidR="00112311" w:rsidRDefault="00000000">
      <w:pPr>
        <w:pStyle w:val="Standard"/>
        <w:jc w:val="center"/>
      </w:pPr>
      <w:r>
        <w:rPr>
          <w:noProof/>
        </w:rPr>
        <w:drawing>
          <wp:inline distT="0" distB="0" distL="0" distR="0" wp14:anchorId="63932BB4" wp14:editId="200078D3">
            <wp:extent cx="1991520" cy="2476440"/>
            <wp:effectExtent l="0" t="0" r="8730" b="6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991520" cy="2476440"/>
                    </a:xfrm>
                    <a:prstGeom prst="rect">
                      <a:avLst/>
                    </a:prstGeom>
                    <a:noFill/>
                    <a:ln>
                      <a:noFill/>
                      <a:prstDash/>
                    </a:ln>
                  </pic:spPr>
                </pic:pic>
              </a:graphicData>
            </a:graphic>
          </wp:inline>
        </w:drawing>
      </w:r>
    </w:p>
    <w:p w14:paraId="59246E49" w14:textId="77777777" w:rsidR="00112311" w:rsidRDefault="00000000">
      <w:pPr>
        <w:pStyle w:val="Paragraphedeliste"/>
        <w:numPr>
          <w:ilvl w:val="0"/>
          <w:numId w:val="22"/>
        </w:numPr>
        <w:jc w:val="left"/>
      </w:pPr>
      <w:r>
        <w:rPr>
          <w:b/>
          <w:bCs/>
        </w:rPr>
        <w:t>server</w:t>
      </w:r>
    </w:p>
    <w:p w14:paraId="65A7D3EA" w14:textId="77777777" w:rsidR="00112311" w:rsidRDefault="00000000">
      <w:pPr>
        <w:pStyle w:val="Standard"/>
        <w:ind w:firstLine="708"/>
      </w:pPr>
      <w:r>
        <w:t>Contient tout le code du serveur.</w:t>
      </w:r>
    </w:p>
    <w:p w14:paraId="72799956" w14:textId="77777777" w:rsidR="00112311" w:rsidRDefault="00000000">
      <w:pPr>
        <w:pStyle w:val="Paragraphedeliste"/>
        <w:numPr>
          <w:ilvl w:val="0"/>
          <w:numId w:val="19"/>
        </w:numPr>
        <w:jc w:val="left"/>
      </w:pPr>
      <w:r>
        <w:rPr>
          <w:b/>
          <w:bCs/>
        </w:rPr>
        <w:t>api</w:t>
      </w:r>
    </w:p>
    <w:p w14:paraId="3DFC7692" w14:textId="77777777" w:rsidR="00112311" w:rsidRDefault="00000000">
      <w:pPr>
        <w:pStyle w:val="Standard"/>
        <w:ind w:left="708"/>
      </w:pPr>
      <w:r>
        <w:t>Contient des fichiers « .rest » qui sont utilisés par l’extension VSCode « REST client ». Cette extension permet de décrire des requêtes HTTP et de les exécuter. Je l’utilise pour tester mon api.</w:t>
      </w:r>
    </w:p>
    <w:p w14:paraId="195DA279" w14:textId="77777777" w:rsidR="00112311" w:rsidRDefault="00000000">
      <w:pPr>
        <w:pStyle w:val="Paragraphedeliste"/>
        <w:numPr>
          <w:ilvl w:val="0"/>
          <w:numId w:val="19"/>
        </w:numPr>
        <w:jc w:val="left"/>
      </w:pPr>
      <w:r>
        <w:rPr>
          <w:b/>
          <w:bCs/>
        </w:rPr>
        <w:t>node_modules</w:t>
      </w:r>
    </w:p>
    <w:p w14:paraId="382EB0DB" w14:textId="77777777" w:rsidR="00112311" w:rsidRDefault="00000000">
      <w:pPr>
        <w:pStyle w:val="Standard"/>
        <w:ind w:firstLine="708"/>
      </w:pPr>
      <w:r>
        <w:lastRenderedPageBreak/>
        <w:t>Contient les modules et les packages de Node.js.</w:t>
      </w:r>
    </w:p>
    <w:p w14:paraId="7243A489" w14:textId="77777777" w:rsidR="00112311" w:rsidRDefault="00000000">
      <w:pPr>
        <w:pStyle w:val="Paragraphedeliste"/>
        <w:numPr>
          <w:ilvl w:val="0"/>
          <w:numId w:val="19"/>
        </w:numPr>
        <w:jc w:val="left"/>
      </w:pPr>
      <w:r>
        <w:rPr>
          <w:b/>
          <w:bCs/>
        </w:rPr>
        <w:t>prisma</w:t>
      </w:r>
    </w:p>
    <w:p w14:paraId="280C19F3" w14:textId="77777777" w:rsidR="00112311" w:rsidRDefault="00000000">
      <w:pPr>
        <w:pStyle w:val="Standard"/>
        <w:ind w:left="708"/>
      </w:pPr>
      <w:r>
        <w:t>Ce dossier est créé automatiquement par Prisma, il contient le code SQL de toutes les migrations réalisées.</w:t>
      </w:r>
    </w:p>
    <w:p w14:paraId="734C549E" w14:textId="77777777" w:rsidR="00112311" w:rsidRDefault="00000000">
      <w:pPr>
        <w:pStyle w:val="Paragraphedeliste"/>
        <w:numPr>
          <w:ilvl w:val="0"/>
          <w:numId w:val="19"/>
        </w:numPr>
        <w:jc w:val="left"/>
      </w:pPr>
      <w:r>
        <w:rPr>
          <w:b/>
          <w:bCs/>
        </w:rPr>
        <w:t>src</w:t>
      </w:r>
    </w:p>
    <w:p w14:paraId="52572D54" w14:textId="77777777" w:rsidR="00112311" w:rsidRDefault="00000000">
      <w:pPr>
        <w:pStyle w:val="Paragraphedeliste"/>
        <w:numPr>
          <w:ilvl w:val="1"/>
          <w:numId w:val="19"/>
        </w:numPr>
        <w:jc w:val="left"/>
      </w:pPr>
      <w:r>
        <w:rPr>
          <w:b/>
          <w:bCs/>
        </w:rPr>
        <w:t>controllers</w:t>
      </w:r>
    </w:p>
    <w:p w14:paraId="7572DA23" w14:textId="77777777" w:rsidR="00112311" w:rsidRDefault="00000000">
      <w:pPr>
        <w:pStyle w:val="Standard"/>
        <w:ind w:left="1416"/>
      </w:pPr>
      <w:r>
        <w:t>Contient tous les contrôleurs de l’API. Les contrôleurs sont des fonctions appelées pour gérer les différentes requêtes.</w:t>
      </w:r>
    </w:p>
    <w:p w14:paraId="52275CC3" w14:textId="77777777" w:rsidR="00112311" w:rsidRDefault="00000000">
      <w:pPr>
        <w:pStyle w:val="Paragraphedeliste"/>
        <w:numPr>
          <w:ilvl w:val="1"/>
          <w:numId w:val="19"/>
        </w:numPr>
        <w:jc w:val="left"/>
      </w:pPr>
      <w:r>
        <w:rPr>
          <w:b/>
          <w:bCs/>
        </w:rPr>
        <w:t>database</w:t>
      </w:r>
    </w:p>
    <w:p w14:paraId="4B1E7BFB" w14:textId="77777777" w:rsidR="00112311" w:rsidRDefault="00000000">
      <w:pPr>
        <w:pStyle w:val="Standard"/>
        <w:ind w:left="1416"/>
      </w:pPr>
      <w:r>
        <w:t>Contient toutes les requêtes Prisma qui seront effectuées sur la base de données pour créer, lire, modifier ou supprimer une donnée.</w:t>
      </w:r>
    </w:p>
    <w:p w14:paraId="6B872F89" w14:textId="77777777" w:rsidR="00112311" w:rsidRDefault="00000000">
      <w:pPr>
        <w:pStyle w:val="Paragraphedeliste"/>
        <w:numPr>
          <w:ilvl w:val="1"/>
          <w:numId w:val="19"/>
        </w:numPr>
        <w:jc w:val="left"/>
      </w:pPr>
      <w:r>
        <w:rPr>
          <w:b/>
          <w:bCs/>
        </w:rPr>
        <w:t>middlewares</w:t>
      </w:r>
    </w:p>
    <w:p w14:paraId="3C37956D" w14:textId="77777777" w:rsidR="00112311" w:rsidRDefault="00000000">
      <w:pPr>
        <w:pStyle w:val="Standard"/>
        <w:ind w:left="708" w:firstLine="708"/>
      </w:pPr>
      <w:r>
        <w:t>Contient tous les middlewares de l’API.</w:t>
      </w:r>
    </w:p>
    <w:p w14:paraId="3B6C5DC6" w14:textId="77777777" w:rsidR="00112311" w:rsidRDefault="00000000">
      <w:pPr>
        <w:pStyle w:val="Paragraphedeliste"/>
        <w:numPr>
          <w:ilvl w:val="1"/>
          <w:numId w:val="19"/>
        </w:numPr>
        <w:jc w:val="left"/>
      </w:pPr>
      <w:r>
        <w:rPr>
          <w:b/>
          <w:bCs/>
        </w:rPr>
        <w:t>routes</w:t>
      </w:r>
    </w:p>
    <w:p w14:paraId="47565357" w14:textId="77777777" w:rsidR="00112311" w:rsidRDefault="00000000">
      <w:pPr>
        <w:pStyle w:val="Standard"/>
        <w:ind w:left="708" w:firstLine="708"/>
      </w:pPr>
      <w:r>
        <w:t>Contient toutes les routes de l’API.</w:t>
      </w:r>
    </w:p>
    <w:p w14:paraId="55C80559" w14:textId="77777777" w:rsidR="00112311" w:rsidRDefault="00000000">
      <w:pPr>
        <w:pStyle w:val="Paragraphedeliste"/>
        <w:numPr>
          <w:ilvl w:val="1"/>
          <w:numId w:val="19"/>
        </w:numPr>
        <w:jc w:val="left"/>
      </w:pPr>
      <w:r>
        <w:rPr>
          <w:b/>
          <w:bCs/>
        </w:rPr>
        <w:t>utils</w:t>
      </w:r>
    </w:p>
    <w:p w14:paraId="758211E1" w14:textId="77777777" w:rsidR="00112311" w:rsidRDefault="00000000">
      <w:pPr>
        <w:pStyle w:val="Standard"/>
        <w:ind w:left="1416"/>
      </w:pPr>
      <w:r>
        <w:t>Contient des fonctions génériques qui sont utiles à plusieurs endroits de l’API.</w:t>
      </w:r>
    </w:p>
    <w:p w14:paraId="19F4C9D2" w14:textId="77777777" w:rsidR="00112311" w:rsidRDefault="00000000">
      <w:pPr>
        <w:pStyle w:val="Paragraphedeliste"/>
        <w:numPr>
          <w:ilvl w:val="1"/>
          <w:numId w:val="19"/>
        </w:numPr>
        <w:jc w:val="left"/>
      </w:pPr>
      <w:r>
        <w:rPr>
          <w:b/>
          <w:bCs/>
        </w:rPr>
        <w:t>validation</w:t>
      </w:r>
    </w:p>
    <w:p w14:paraId="5EEF321D" w14:textId="77777777" w:rsidR="00112311" w:rsidRDefault="00000000">
      <w:pPr>
        <w:pStyle w:val="Standard"/>
        <w:ind w:left="1416"/>
      </w:pPr>
      <w:r>
        <w:t>Contient du code pour la validation des données reçues depuis les requêtes exécutées auprès de l’API.</w:t>
      </w:r>
    </w:p>
    <w:p w14:paraId="19625E8D" w14:textId="77777777" w:rsidR="00112311" w:rsidRDefault="00000000">
      <w:pPr>
        <w:pStyle w:val="Standard"/>
      </w:pPr>
      <w:r>
        <w:rPr>
          <w:noProof/>
        </w:rPr>
        <w:lastRenderedPageBreak/>
        <w:drawing>
          <wp:inline distT="0" distB="0" distL="0" distR="0" wp14:anchorId="4D2807B9" wp14:editId="13BD3294">
            <wp:extent cx="5760720" cy="5350680"/>
            <wp:effectExtent l="0" t="0" r="0" b="2370"/>
            <wp:docPr id="14"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760720" cy="5350680"/>
                    </a:xfrm>
                    <a:prstGeom prst="rect">
                      <a:avLst/>
                    </a:prstGeom>
                    <a:noFill/>
                    <a:ln>
                      <a:noFill/>
                      <a:prstDash/>
                    </a:ln>
                  </pic:spPr>
                </pic:pic>
              </a:graphicData>
            </a:graphic>
          </wp:inline>
        </w:drawing>
      </w:r>
    </w:p>
    <w:p w14:paraId="6DD1FCCB" w14:textId="77777777" w:rsidR="00112311" w:rsidRDefault="00000000">
      <w:pPr>
        <w:pStyle w:val="Standard"/>
      </w:pPr>
      <w:r>
        <w:t>À chaque fois que l’utilisateur va faire une requête à l’API, un contrôleur lié à l’endpoint qui a été appelé par le client va prendre en charge la requête.</w:t>
      </w:r>
    </w:p>
    <w:p w14:paraId="2BDBF314" w14:textId="77777777" w:rsidR="00112311" w:rsidRDefault="00000000">
      <w:pPr>
        <w:pStyle w:val="Standard"/>
      </w:pPr>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pPr>
        <w:pStyle w:val="Standard"/>
      </w:pPr>
      <w:r>
        <w:t>Ensuite, le contrôleur va préparer les données reçues si c’est nécessaire : par exemple, mettre le bon format de date pour pouvoir ensuite les stocker en base de données.</w:t>
      </w:r>
    </w:p>
    <w:p w14:paraId="690A7E83" w14:textId="77777777" w:rsidR="00112311" w:rsidRDefault="00000000">
      <w:pPr>
        <w:pStyle w:val="Standard"/>
      </w:pPr>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6" w:name="_Toc167862522"/>
      <w:r>
        <w:lastRenderedPageBreak/>
        <w:t>Frontend</w:t>
      </w:r>
    </w:p>
    <w:p w14:paraId="074E7282" w14:textId="77777777" w:rsidR="00112311" w:rsidRDefault="00000000">
      <w:pPr>
        <w:pStyle w:val="Titre3"/>
      </w:pPr>
      <w:r>
        <w:t>Architecture</w:t>
      </w:r>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pPr>
        <w:pStyle w:val="Paragraphedeliste"/>
        <w:numPr>
          <w:ilvl w:val="0"/>
          <w:numId w:val="19"/>
        </w:numPr>
        <w:jc w:val="left"/>
      </w:pPr>
      <w:r>
        <w:rPr>
          <w:b/>
          <w:bCs/>
        </w:rPr>
        <w:t>app :</w:t>
      </w:r>
    </w:p>
    <w:p w14:paraId="202E19A6" w14:textId="77777777" w:rsidR="00112311" w:rsidRDefault="00000000">
      <w:pPr>
        <w:pStyle w:val="Standard"/>
        <w:ind w:firstLine="708"/>
      </w:pPr>
      <w:r>
        <w:t>Contient tout le code du frontend.</w:t>
      </w:r>
    </w:p>
    <w:p w14:paraId="239ABD50" w14:textId="77777777" w:rsidR="00112311" w:rsidRDefault="00000000">
      <w:pPr>
        <w:pStyle w:val="Paragraphedeliste"/>
        <w:numPr>
          <w:ilvl w:val="0"/>
          <w:numId w:val="19"/>
        </w:numPr>
        <w:jc w:val="left"/>
      </w:pPr>
      <w:r>
        <w:rPr>
          <w:b/>
          <w:bCs/>
        </w:rPr>
        <w:t>public</w:t>
      </w:r>
    </w:p>
    <w:p w14:paraId="025D6EE6" w14:textId="77777777" w:rsidR="00112311" w:rsidRDefault="00000000">
      <w:pPr>
        <w:pStyle w:val="Standard"/>
        <w:ind w:left="708"/>
      </w:pPr>
      <w:r>
        <w:t>Contient des ressources statiques (images, icônes, etc.)</w:t>
      </w:r>
    </w:p>
    <w:p w14:paraId="55740FF2" w14:textId="77777777" w:rsidR="00112311" w:rsidRDefault="00000000">
      <w:pPr>
        <w:pStyle w:val="Paragraphedeliste"/>
        <w:numPr>
          <w:ilvl w:val="0"/>
          <w:numId w:val="19"/>
        </w:numPr>
        <w:jc w:val="left"/>
      </w:pPr>
      <w:r>
        <w:rPr>
          <w:b/>
          <w:bCs/>
        </w:rPr>
        <w:t>src</w:t>
      </w:r>
    </w:p>
    <w:p w14:paraId="60949F11" w14:textId="77777777" w:rsidR="00112311" w:rsidRDefault="00000000">
      <w:pPr>
        <w:pStyle w:val="Paragraphedeliste"/>
        <w:numPr>
          <w:ilvl w:val="1"/>
          <w:numId w:val="19"/>
        </w:numPr>
        <w:jc w:val="left"/>
      </w:pPr>
      <w:r>
        <w:rPr>
          <w:b/>
          <w:bCs/>
        </w:rPr>
        <w:t>assets</w:t>
      </w:r>
    </w:p>
    <w:p w14:paraId="40A72C16" w14:textId="77777777" w:rsidR="00112311" w:rsidRDefault="00000000">
      <w:pPr>
        <w:pStyle w:val="Standard"/>
        <w:ind w:left="1416"/>
      </w:pPr>
      <w:r>
        <w:t>Contient le CSS global de l’application.</w:t>
      </w:r>
    </w:p>
    <w:p w14:paraId="68532AD2" w14:textId="77777777" w:rsidR="00112311" w:rsidRDefault="00000000">
      <w:pPr>
        <w:pStyle w:val="Paragraphedeliste"/>
        <w:numPr>
          <w:ilvl w:val="1"/>
          <w:numId w:val="19"/>
        </w:numPr>
        <w:jc w:val="left"/>
      </w:pPr>
      <w:r>
        <w:rPr>
          <w:b/>
          <w:bCs/>
        </w:rPr>
        <w:t>components</w:t>
      </w:r>
    </w:p>
    <w:p w14:paraId="599EAA88" w14:textId="77777777" w:rsidR="00112311" w:rsidRDefault="00000000">
      <w:pPr>
        <w:pStyle w:val="Standard"/>
        <w:ind w:left="1416"/>
      </w:pPr>
      <w:r>
        <w:t>Contient tous les composants de l’application (navbar, footer, etc.)</w:t>
      </w:r>
    </w:p>
    <w:p w14:paraId="370100FE" w14:textId="77777777" w:rsidR="00112311" w:rsidRDefault="00000000">
      <w:pPr>
        <w:pStyle w:val="Paragraphedeliste"/>
        <w:numPr>
          <w:ilvl w:val="1"/>
          <w:numId w:val="19"/>
        </w:numPr>
        <w:jc w:val="left"/>
      </w:pPr>
      <w:r>
        <w:rPr>
          <w:b/>
          <w:bCs/>
        </w:rPr>
        <w:t>composables</w:t>
      </w:r>
    </w:p>
    <w:p w14:paraId="3C8FE518" w14:textId="77777777" w:rsidR="00112311" w:rsidRDefault="00000000">
      <w:pPr>
        <w:pStyle w:val="Standard"/>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pPr>
        <w:pStyle w:val="Paragraphedeliste"/>
        <w:numPr>
          <w:ilvl w:val="1"/>
          <w:numId w:val="19"/>
        </w:numPr>
        <w:jc w:val="left"/>
      </w:pPr>
      <w:r>
        <w:rPr>
          <w:b/>
          <w:bCs/>
        </w:rPr>
        <w:t>router</w:t>
      </w:r>
    </w:p>
    <w:p w14:paraId="02E00FF9" w14:textId="77777777" w:rsidR="00112311" w:rsidRDefault="00000000">
      <w:pPr>
        <w:pStyle w:val="Standard"/>
        <w:ind w:left="708" w:firstLine="708"/>
      </w:pPr>
      <w:r>
        <w:t>Contient le code relatif au routeur.</w:t>
      </w:r>
    </w:p>
    <w:p w14:paraId="68D178BB" w14:textId="77777777" w:rsidR="00112311" w:rsidRDefault="00000000">
      <w:pPr>
        <w:pStyle w:val="Paragraphedeliste"/>
        <w:numPr>
          <w:ilvl w:val="1"/>
          <w:numId w:val="19"/>
        </w:numPr>
        <w:jc w:val="left"/>
      </w:pPr>
      <w:r>
        <w:rPr>
          <w:b/>
          <w:bCs/>
        </w:rPr>
        <w:t>utils</w:t>
      </w:r>
    </w:p>
    <w:p w14:paraId="47117D65" w14:textId="77777777" w:rsidR="00112311" w:rsidRDefault="00000000">
      <w:pPr>
        <w:pStyle w:val="Paragraphedeliste"/>
        <w:jc w:val="left"/>
      </w:pPr>
      <w:r>
        <w:lastRenderedPageBreak/>
        <w:t>Contient des fonctions génériques qui sont utiles à plusieurs endroits de l’application frontend.</w:t>
      </w:r>
    </w:p>
    <w:p w14:paraId="050465E9" w14:textId="77777777" w:rsidR="00112311" w:rsidRDefault="00000000">
      <w:pPr>
        <w:pStyle w:val="Paragraphedeliste"/>
        <w:numPr>
          <w:ilvl w:val="1"/>
          <w:numId w:val="19"/>
        </w:numPr>
        <w:jc w:val="left"/>
      </w:pPr>
      <w:r>
        <w:rPr>
          <w:b/>
          <w:bCs/>
        </w:rPr>
        <w:t>views</w:t>
      </w:r>
    </w:p>
    <w:p w14:paraId="14C6436F" w14:textId="77777777" w:rsidR="00112311" w:rsidRDefault="00000000">
      <w:pPr>
        <w:pStyle w:val="Standard"/>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t xml:space="preserve"> Stratégie de test</w:t>
      </w:r>
      <w:bookmarkEnd w:id="36"/>
    </w:p>
    <w:p w14:paraId="53E91F93" w14:textId="77777777" w:rsidR="00112311" w:rsidRDefault="00000000">
      <w:pPr>
        <w:pStyle w:val="Standard"/>
      </w:pPr>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pPr>
        <w:pStyle w:val="Standard"/>
      </w:pPr>
      <w:r>
        <w:t>Je vais donc concentrer mes tests sur tous ces points.</w:t>
      </w:r>
    </w:p>
    <w:p w14:paraId="5F31EE97" w14:textId="77777777" w:rsidR="00112311" w:rsidRDefault="00000000">
      <w:pPr>
        <w:pStyle w:val="Standard"/>
      </w:pPr>
      <w:r>
        <w:t>En premier lieu, je vais tester l’API en testant chaque endpoint et en vérifiant que l’on obtient le résultat attendu. Le test de tous les endpoint de l’API va me permettre de déterminer la validité des CRUD et de l’authentification.</w:t>
      </w:r>
    </w:p>
    <w:p w14:paraId="199B1257" w14:textId="77777777" w:rsidR="00112311" w:rsidRDefault="00000000">
      <w:pPr>
        <w:pStyle w:val="Standard"/>
      </w:pPr>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37" w:name="_Toc167862523"/>
      <w:r>
        <w:t>Réalisation</w:t>
      </w:r>
      <w:bookmarkEnd w:id="37"/>
    </w:p>
    <w:p w14:paraId="4C7CAB8A" w14:textId="77777777" w:rsidR="00112311" w:rsidRDefault="00000000">
      <w:pPr>
        <w:pStyle w:val="Titre2"/>
      </w:pPr>
      <w:r>
        <w:t>Dépôt GIT</w:t>
      </w:r>
    </w:p>
    <w:p w14:paraId="65CDAA44" w14:textId="77777777" w:rsidR="00112311" w:rsidRDefault="00000000">
      <w:pPr>
        <w:pStyle w:val="Standard"/>
      </w:pPr>
      <w:r>
        <w:t>Pour pouvoir commencer à réaliser mon projet, il me fallait un endroit pour le stocker et c’est Github qui va être utilisé.</w:t>
      </w:r>
    </w:p>
    <w:p w14:paraId="1E09EA71" w14:textId="77777777" w:rsidR="00112311" w:rsidRDefault="00000000">
      <w:pPr>
        <w:pStyle w:val="Standard"/>
      </w:pPr>
      <w:r>
        <w:t>Mon dépôt (</w:t>
      </w:r>
      <w:hyperlink r:id="rId26" w:history="1">
        <w:r>
          <w:rPr>
            <w:rStyle w:val="Internetlink"/>
          </w:rPr>
          <w:t>TPI-GestionApiculture</w:t>
        </w:r>
      </w:hyperlink>
      <w:r>
        <w:t>) est divisé en deux dossiers, « doc » et « sourceCode », l’un contient la documentation, l’autre contient tout le code source.</w:t>
      </w:r>
    </w:p>
    <w:p w14:paraId="7D73AE90" w14:textId="77777777" w:rsidR="00112311" w:rsidRDefault="00000000">
      <w:pPr>
        <w:pStyle w:val="Titre2"/>
      </w:pPr>
      <w:r>
        <w:lastRenderedPageBreak/>
        <w:t>Base de données</w:t>
      </w:r>
    </w:p>
    <w:p w14:paraId="59FCCF62" w14:textId="77777777" w:rsidR="00112311" w:rsidRDefault="00000000">
      <w:pPr>
        <w:pStyle w:val="Standard"/>
      </w:pPr>
      <w:r>
        <w:t>Les schémas de la base de données ont été conceptualisés avec l’application web « Draw.io ».</w:t>
      </w:r>
    </w:p>
    <w:p w14:paraId="52ACD338" w14:textId="77777777" w:rsidR="00112311" w:rsidRDefault="00000000">
      <w:pPr>
        <w:pStyle w:val="Standard"/>
      </w:pPr>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r>
        <w:t>MCD</w:t>
      </w:r>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r>
        <w:lastRenderedPageBreak/>
        <w:t>MLD</w:t>
      </w:r>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r>
        <w:lastRenderedPageBreak/>
        <w:t>MPD (Modèle Prisma)</w:t>
      </w:r>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r>
        <w:lastRenderedPageBreak/>
        <w:t>API</w:t>
      </w:r>
    </w:p>
    <w:p w14:paraId="1B37DC10" w14:textId="77777777" w:rsidR="00112311" w:rsidRDefault="00000000">
      <w:pPr>
        <w:pStyle w:val="Titre3"/>
      </w:pPr>
      <w:r>
        <w:t>Routeurs</w:t>
      </w:r>
    </w:p>
    <w:p w14:paraId="4901FF85" w14:textId="77777777" w:rsidR="00112311" w:rsidRDefault="00000000">
      <w:pPr>
        <w:pStyle w:val="Standard"/>
      </w:pPr>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760720" cy="2663280"/>
                    </a:xfrm>
                    <a:prstGeom prst="rect">
                      <a:avLst/>
                    </a:prstGeom>
                    <a:noFill/>
                    <a:ln>
                      <a:noFill/>
                      <a:prstDash/>
                    </a:ln>
                  </pic:spPr>
                </pic:pic>
              </a:graphicData>
            </a:graphic>
          </wp:inline>
        </w:drawing>
      </w:r>
    </w:p>
    <w:p w14:paraId="5F5A7C65" w14:textId="77777777" w:rsidR="00112311" w:rsidRDefault="00000000">
      <w:pPr>
        <w:pStyle w:val="Standard"/>
      </w:pPr>
      <w:r>
        <w:t>Le code importe les différents routeurs nécessaires à l’API et les ajoute dans l’application Express.js. Maintenant, toutes les routes des routeurs sont accessibles depuis le chemin spécifié pour chacun d’entre eux. Certains routeurs sont précédés de « verifyToken » qui est un middleware.</w:t>
      </w:r>
    </w:p>
    <w:p w14:paraId="2D63066F" w14:textId="77777777" w:rsidR="00112311" w:rsidRDefault="00000000">
      <w:pPr>
        <w:pStyle w:val="Standard"/>
        <w:jc w:val="center"/>
      </w:pPr>
      <w:r>
        <w:rPr>
          <w:noProof/>
        </w:rPr>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pPr>
        <w:pStyle w:val="Standard"/>
        <w:jc w:val="left"/>
      </w:pPr>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r>
        <w:lastRenderedPageBreak/>
        <w:t>Contrôleurs</w:t>
      </w:r>
    </w:p>
    <w:p w14:paraId="2385E095" w14:textId="77777777" w:rsidR="00112311" w:rsidRDefault="00000000">
      <w:pPr>
        <w:pStyle w:val="Standard"/>
      </w:pPr>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pPr>
        <w:pStyle w:val="Standard"/>
      </w:pPr>
      <w:r>
        <w:t>Pour faciliter la création de contrôleurs j’ai créé une fonction « asyncHandler » qui prend une fonction en paramètre et retourne cette même fonction enveloppée d’un bloc try/catch.</w:t>
      </w:r>
    </w:p>
    <w:p w14:paraId="058F6989" w14:textId="77777777" w:rsidR="00112311" w:rsidRDefault="00000000">
      <w:pPr>
        <w:pStyle w:val="Standard"/>
      </w:pPr>
      <w:r>
        <w:rPr>
          <w:noProof/>
        </w:rPr>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pPr>
        <w:pStyle w:val="Standard"/>
      </w:pPr>
      <w:r>
        <w:t>Le bloc try/catch qui enveloppe la fonction reçue en paramètre de la fonction « asyncHandler » appelle la fonction « resWithErr » qui s’occupe des possibles erreurs survenues dans le bloc try. La fonction « resWithErr » vérifie le type de l’erreur reçue et répond avec le code d’erreur 500 ou bien avec celui du type « ErrorStatus ».</w:t>
      </w:r>
    </w:p>
    <w:p w14:paraId="78FAEEB6" w14:textId="77777777" w:rsidR="00112311" w:rsidRDefault="00000000">
      <w:pPr>
        <w:pStyle w:val="Standard"/>
      </w:pPr>
      <w:r>
        <w:lastRenderedPageBreak/>
        <w:t>Grâce à « asyncHandler » je n’ai alors pas besoin de réécrire le bloc try/catch et la gestion d’erreur.</w:t>
      </w:r>
    </w:p>
    <w:p w14:paraId="4DA4BF9E" w14:textId="77777777" w:rsidR="00112311" w:rsidRDefault="00000000">
      <w:pPr>
        <w:pStyle w:val="Standard"/>
        <w:jc w:val="center"/>
      </w:pPr>
      <w:r>
        <w:rPr>
          <w:noProof/>
        </w:rPr>
        <w:drawing>
          <wp:inline distT="0" distB="0" distL="0" distR="0" wp14:anchorId="752FCB69" wp14:editId="459B60E6">
            <wp:extent cx="2729160" cy="1916279"/>
            <wp:effectExtent l="0" t="0" r="0" b="7771"/>
            <wp:docPr id="22" name="Graphiqu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729160" cy="1916279"/>
                    </a:xfrm>
                    <a:prstGeom prst="rect">
                      <a:avLst/>
                    </a:prstGeom>
                    <a:noFill/>
                    <a:ln>
                      <a:noFill/>
                      <a:prstDash/>
                    </a:ln>
                  </pic:spPr>
                </pic:pic>
              </a:graphicData>
            </a:graphic>
          </wp:inline>
        </w:drawing>
      </w:r>
    </w:p>
    <w:p w14:paraId="4457E1D8" w14:textId="77777777" w:rsidR="00112311" w:rsidRDefault="00000000">
      <w:pPr>
        <w:pStyle w:val="Standard"/>
      </w:pPr>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pPr>
        <w:pStyle w:val="Standard"/>
      </w:pPr>
      <w:r>
        <w:t>Tout d’abord, la validation. Ici « rucherParser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23720" cy="1147320"/>
                    </a:xfrm>
                    <a:prstGeom prst="rect">
                      <a:avLst/>
                    </a:prstGeom>
                    <a:noFill/>
                    <a:ln>
                      <a:noFill/>
                      <a:prstDash/>
                    </a:ln>
                  </pic:spPr>
                </pic:pic>
              </a:graphicData>
            </a:graphic>
          </wp:inline>
        </w:drawing>
      </w:r>
    </w:p>
    <w:p w14:paraId="26C3BFD9" w14:textId="77777777" w:rsidR="00112311" w:rsidRDefault="00000000">
      <w:pPr>
        <w:pStyle w:val="Standard"/>
      </w:pPr>
      <w:r>
        <w:t>« rucherParser » est un schéma créé avec Zod, qui est une librairie TypeScript. Ici, on définit le type d’un objet avec 4 propriétés qui ont chacun un type également défini. Lorsque la fonction « .parse() » est appelée, l’élément reçu en paramètre est vérifié par Zod. Si l’élément reçu en paramètre ne correspond pas à notre schéma, alors une erreur est lancé et gérée par « asyncHandler ».</w:t>
      </w:r>
    </w:p>
    <w:p w14:paraId="3EA3B71C" w14:textId="77777777" w:rsidR="00112311" w:rsidRDefault="00112311">
      <w:pPr>
        <w:pStyle w:val="Standard"/>
        <w:jc w:val="left"/>
      </w:pPr>
    </w:p>
    <w:p w14:paraId="29B47E65" w14:textId="77777777" w:rsidR="00112311" w:rsidRDefault="00000000">
      <w:pPr>
        <w:pStyle w:val="Standard"/>
        <w:jc w:val="left"/>
      </w:pPr>
      <w:r>
        <w:rPr>
          <w:b/>
          <w:bCs/>
        </w:rPr>
        <w:lastRenderedPageBreak/>
        <w:t>Préparation des données</w:t>
      </w:r>
    </w:p>
    <w:p w14:paraId="0C61BEA3" w14:textId="77777777" w:rsidR="00112311" w:rsidRDefault="00000000">
      <w:pPr>
        <w:pStyle w:val="Standard"/>
      </w:pPr>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pPr>
        <w:pStyle w:val="Standard"/>
      </w:pPr>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pPr>
        <w:pStyle w:val="Standard"/>
      </w:pPr>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3877200" cy="2404080"/>
                    </a:xfrm>
                    <a:prstGeom prst="rect">
                      <a:avLst/>
                    </a:prstGeom>
                    <a:noFill/>
                    <a:ln>
                      <a:noFill/>
                      <a:prstDash/>
                    </a:ln>
                  </pic:spPr>
                </pic:pic>
              </a:graphicData>
            </a:graphic>
          </wp:inline>
        </w:drawing>
      </w:r>
    </w:p>
    <w:p w14:paraId="3FE15F5E" w14:textId="77777777" w:rsidR="00112311" w:rsidRDefault="00000000">
      <w:pPr>
        <w:pStyle w:val="Standard"/>
      </w:pPr>
      <w:r>
        <w:t>Ici on effectue une requête SQL avec Prisma. On crée un nouveau rucher avec son numéro, nom, localisation et l’id de l’apiculteur auquel il appartient.</w:t>
      </w:r>
    </w:p>
    <w:p w14:paraId="44146474" w14:textId="77777777" w:rsidR="00112311" w:rsidRDefault="00000000">
      <w:pPr>
        <w:pStyle w:val="Standard"/>
      </w:pPr>
      <w:r>
        <w:rPr>
          <w:b/>
          <w:bCs/>
        </w:rPr>
        <w:t>Réponse</w:t>
      </w:r>
    </w:p>
    <w:p w14:paraId="5D5E7EAB" w14:textId="77777777" w:rsidR="00112311" w:rsidRDefault="00000000">
      <w:pPr>
        <w:pStyle w:val="Standard"/>
      </w:pPr>
      <w:r>
        <w:t>La réponse se fait grâce à l’objet « res » reçue en paramètre.</w:t>
      </w:r>
    </w:p>
    <w:p w14:paraId="0D2E5FBC" w14:textId="77777777" w:rsidR="00112311" w:rsidRDefault="00000000">
      <w:pPr>
        <w:pStyle w:val="Standard"/>
        <w:jc w:val="center"/>
      </w:pPr>
      <w:r>
        <w:rPr>
          <w:noProof/>
        </w:rPr>
        <w:lastRenderedPageBreak/>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pPr>
        <w:pStyle w:val="Standard"/>
      </w:pPr>
      <w:r>
        <w:t>« status()» prend en paramètre le code d’erreur à renvoyer et « json() » le JSON à renvoyer.</w:t>
      </w:r>
    </w:p>
    <w:p w14:paraId="7F86C4A9" w14:textId="77777777" w:rsidR="00112311" w:rsidRDefault="00000000">
      <w:pPr>
        <w:pStyle w:val="Standard"/>
      </w:pPr>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4257720" cy="3508919"/>
                    </a:xfrm>
                    <a:prstGeom prst="rect">
                      <a:avLst/>
                    </a:prstGeom>
                    <a:noFill/>
                    <a:ln>
                      <a:noFill/>
                      <a:prstDash/>
                    </a:ln>
                  </pic:spPr>
                </pic:pic>
              </a:graphicData>
            </a:graphic>
          </wp:inline>
        </w:drawing>
      </w:r>
    </w:p>
    <w:p w14:paraId="02F734FE" w14:textId="77777777" w:rsidR="00112311" w:rsidRDefault="00000000">
      <w:pPr>
        <w:pStyle w:val="Standard"/>
        <w:jc w:val="left"/>
      </w:pPr>
      <w:r>
        <w:t>J’ai créé un type pour les codes d’erreur HTTP les plus récurrents ainsi qu’un objet « status » qui contient tout ces codes d’erreurs, simplifiant l’utilisation de ceux-ci.</w:t>
      </w:r>
    </w:p>
    <w:p w14:paraId="60B8A427" w14:textId="77777777" w:rsidR="00112311" w:rsidRDefault="00000000">
      <w:pPr>
        <w:pStyle w:val="Titre3"/>
      </w:pPr>
      <w:r>
        <w:t>Authentification</w:t>
      </w:r>
    </w:p>
    <w:p w14:paraId="267E48A2" w14:textId="77777777" w:rsidR="00112311" w:rsidRDefault="00000000">
      <w:pPr>
        <w:pStyle w:val="Standard"/>
      </w:pPr>
      <w:r>
        <w:t>Pour s’authentifier, l’API fournit un endpoint (</w:t>
      </w:r>
      <w:r>
        <w:rPr>
          <w:b/>
          <w:bCs/>
        </w:rPr>
        <w:t>POST</w:t>
      </w:r>
      <w:r>
        <w:t xml:space="preserve"> /auth/login) qui permet au client d’envoyer ses identifiants afin de recevoir un JWT.</w:t>
      </w:r>
    </w:p>
    <w:p w14:paraId="55B53EE0" w14:textId="77777777" w:rsidR="00112311" w:rsidRDefault="00000000">
      <w:pPr>
        <w:pStyle w:val="Standard"/>
        <w:jc w:val="center"/>
      </w:pPr>
      <w:r>
        <w:rPr>
          <w:noProof/>
        </w:rPr>
        <w:lastRenderedPageBreak/>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pPr>
        <w:pStyle w:val="Standard"/>
      </w:pPr>
      <w:r>
        <w:t>Le contrôleur qui s’occupe de l’authentification récupère les identifiants de l’utilisateur, hash le mot de passe, vérifie avec celui en base de données et retourne le JWT créé grâce à la librairie « jsonwebtoken ».</w:t>
      </w:r>
    </w:p>
    <w:p w14:paraId="3ADC1D2C" w14:textId="77777777" w:rsidR="00112311" w:rsidRDefault="00000000">
      <w:pPr>
        <w:pStyle w:val="Titre3"/>
      </w:pPr>
      <w:r>
        <w:t>VerifyToken</w:t>
      </w:r>
    </w:p>
    <w:p w14:paraId="2957E47F" w14:textId="77777777" w:rsidR="00112311" w:rsidRDefault="00000000">
      <w:pPr>
        <w:pStyle w:val="Standard"/>
      </w:pPr>
      <w:r>
        <w:t>Comme vu plus haut, certains routeurs sont précédés de « verifyToken » avant d’être ajoutés à l’application Express.js. Ce « verifyToken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pPr>
        <w:pStyle w:val="Standard"/>
      </w:pPr>
      <w:r>
        <w:t>Ce middleware récupère le token dans l’en-tête de la requête, vérifie sa validité. S’il n’est pas valide, il répond avec un code d’erreur 401 et un message « Access denied ». S’il est valide, il passe à la suite avec la fonction « next() » qui va permettre d’exécuter le prochain middleware s’il y en a un ou bien de passer au contrôleur.</w:t>
      </w:r>
    </w:p>
    <w:p w14:paraId="29ED9D4C" w14:textId="77777777" w:rsidR="00112311" w:rsidRDefault="00000000">
      <w:pPr>
        <w:pStyle w:val="Titre2"/>
      </w:pPr>
      <w:r>
        <w:lastRenderedPageBreak/>
        <w:t>Frontend</w:t>
      </w:r>
    </w:p>
    <w:p w14:paraId="1BB84600" w14:textId="77777777" w:rsidR="00112311" w:rsidRDefault="00000000">
      <w:pPr>
        <w:pStyle w:val="Titre3"/>
      </w:pPr>
      <w:r>
        <w:t>Requête API</w:t>
      </w:r>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5640840"/>
                    </a:xfrm>
                    <a:prstGeom prst="rect">
                      <a:avLst/>
                    </a:prstGeom>
                    <a:noFill/>
                    <a:ln>
                      <a:noFill/>
                      <a:prstDash/>
                    </a:ln>
                  </pic:spPr>
                </pic:pic>
              </a:graphicData>
            </a:graphic>
          </wp:inline>
        </w:drawing>
      </w:r>
    </w:p>
    <w:p w14:paraId="5EAD48D2" w14:textId="1C5B7F59" w:rsidR="00112311" w:rsidRDefault="00000000" w:rsidP="00E0344E">
      <w:r>
        <w:t>Pour simplifier la consommation de l’API dans le frontend, j’ai créé un type « FetchResult&lt;T&gt; » qui représente le résultat d’une requête. « Data » contient les données reçues par la requête, « loading » indique l’état de la requête, « error » contient l’erreur de la requête s’il y en a une, « load » permet d’exécuter la requête</w:t>
      </w:r>
      <w:r w:rsidR="004F480E">
        <w:t xml:space="preserve"> et possiblement un callback s’il a été renseigné</w:t>
      </w:r>
      <w:r>
        <w:t>, « Ref&lt;&gt; » est un type spécifique à Vue.js qui représente une fonction qui retourne une variable réactive. Vue.js réagit au changement des variables réactives et met à jour l’affichage.</w:t>
      </w:r>
    </w:p>
    <w:p w14:paraId="38CF92A1" w14:textId="77777777" w:rsidR="00112311" w:rsidRDefault="00000000" w:rsidP="00E0344E">
      <w:r>
        <w:t>« FetchRequest » représente une requête. « url » contient l’url de la requête, « req » contient la requête, c’est-à-dire, l’en-tête (authorization, Content-</w:t>
      </w:r>
      <w:r>
        <w:lastRenderedPageBreak/>
        <w:t>Type, etc.), la méthode (POST, GET, PATH, DELETE, etc.) et le contenu (body) et « parser » contient un schéma Zod qui permet de valider les données reçues par la requête. Avoir un modèle pour les données reçues permet de connaître le type de la donnée et d’exploiter pleinement TypeScript. « CreateFetchResult&lt;T&gt;() » est un constructeur de « FetchResult&lt;T&gt; ».</w:t>
      </w:r>
    </w:p>
    <w:p w14:paraId="0E390B60" w14:textId="77777777" w:rsidR="00112311" w:rsidRDefault="00000000" w:rsidP="00E0344E">
      <w:r>
        <w:t>Tous les éléments récupérés depuis l’API sont stockés sous forme de « FetchResult&lt;T&gt; » dans un composable et mis à disposition globalement dans toute l’application. De cette façon, lorsqu’une action est faite par l’utilisateur sur une page, cette page peut aller mettre à jour les infos dans d’autres pages en rechargeant les données avec la fonction « load » disponible dans un « FetchResult&lt;T&gt; ».</w:t>
      </w:r>
    </w:p>
    <w:p w14:paraId="3D761008" w14:textId="77777777" w:rsidR="00112311" w:rsidRDefault="00000000">
      <w:pPr>
        <w:pStyle w:val="Standard"/>
      </w:pPr>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r>
        <w:t>Authentification</w:t>
      </w:r>
    </w:p>
    <w:p w14:paraId="29257D1E" w14:textId="299CD0AD" w:rsidR="00E0344E" w:rsidRDefault="00E0344E" w:rsidP="00E0344E">
      <w:r>
        <w:t xml:space="preserve">Lorsque l’utilisateur n’est pas connecté une redirection automatique sur la page de login s’effectue, grâce à la fonction « beforeEach » de Vue.js. </w:t>
      </w:r>
      <w:r w:rsidR="004D60F9">
        <w:t>Cette fonction</w:t>
      </w:r>
      <w:r>
        <w:t xml:space="preserve"> prends en paramètre une autre fonction qui sera exécuter avant chaque changement de page.</w:t>
      </w:r>
    </w:p>
    <w:p w14:paraId="561C0B84" w14:textId="0B5A0FCD" w:rsidR="00E0344E" w:rsidRDefault="00E0344E" w:rsidP="00E0344E">
      <w:r>
        <w:t>Dans mon cas, je vérifie si le token de connexion (JWT) existe dans le « local storage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9120" cy="1568212"/>
                    </a:xfrm>
                    <a:prstGeom prst="rect">
                      <a:avLst/>
                    </a:prstGeom>
                  </pic:spPr>
                </pic:pic>
              </a:graphicData>
            </a:graphic>
          </wp:inline>
        </w:drawing>
      </w:r>
    </w:p>
    <w:p w14:paraId="043FFAD7" w14:textId="2D203393" w:rsidR="00E0344E" w:rsidRPr="00E0344E" w:rsidRDefault="004D60F9" w:rsidP="00E0344E">
      <w:r>
        <w:t xml:space="preserve">La page login présente un simple formulaire </w:t>
      </w:r>
      <w:r w:rsidR="003E6398">
        <w:t>comprenant deux zones de textes pour pouvoir y entrer un nom d’utilisateur et un mot de passe. Si ceux-ci sont incorrecte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5210" cy="2488141"/>
                    </a:xfrm>
                    <a:prstGeom prst="rect">
                      <a:avLst/>
                    </a:prstGeom>
                  </pic:spPr>
                </pic:pic>
              </a:graphicData>
            </a:graphic>
          </wp:inline>
        </w:drawing>
      </w:r>
    </w:p>
    <w:p w14:paraId="641CCF72" w14:textId="5A4D1F24" w:rsidR="003E6398" w:rsidRDefault="003E6398" w:rsidP="003E6398">
      <w:r>
        <w:t xml:space="preserve">Vue.js permet de renseigner un attribut « v-model » dans une balise html de type input avec une variable réactive comme valeur. Vue.js va automatiquement remplir la variable réactive avec la valeur contenue dans la balise input, ce qui nous permet de récupérer ce que l’utilisateur à </w:t>
      </w:r>
      <w:r w:rsidR="004F480E">
        <w:t>entrer</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73325"/>
                    </a:xfrm>
                    <a:prstGeom prst="rect">
                      <a:avLst/>
                    </a:prstGeom>
                  </pic:spPr>
                </pic:pic>
              </a:graphicData>
            </a:graphic>
          </wp:inline>
        </w:drawing>
      </w:r>
    </w:p>
    <w:p w14:paraId="5E44C9BA" w14:textId="7112E3CC" w:rsidR="003E6398" w:rsidRDefault="003E6398" w:rsidP="003E6398">
      <w:r>
        <w:t>Une fois que l’utilisateur à cliqué sur le bouton « se connecter » la fonction « authentify() » se lance et envoie une requête à l’API pour récupérer un JWT et le stocker en « local storage »</w:t>
      </w:r>
      <w:r w:rsidR="004F480E">
        <w:t>.</w:t>
      </w:r>
    </w:p>
    <w:p w14:paraId="7EE364BE" w14:textId="0C088D2E" w:rsidR="003E6398" w:rsidRPr="00871270" w:rsidRDefault="003E6398" w:rsidP="003E6398">
      <w:pPr>
        <w:jc w:val="center"/>
      </w:pPr>
      <w:r w:rsidRPr="003E6398">
        <w:rPr>
          <w:noProof/>
        </w:rPr>
        <w:lastRenderedPageBreak/>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r>
        <w:t>Consultation des ruches/rucher</w:t>
      </w:r>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71955"/>
                    </a:xfrm>
                    <a:prstGeom prst="rect">
                      <a:avLst/>
                    </a:prstGeom>
                  </pic:spPr>
                </pic:pic>
              </a:graphicData>
            </a:graphic>
          </wp:inline>
        </w:drawing>
      </w:r>
    </w:p>
    <w:p w14:paraId="026504CC" w14:textId="5A1D0D5E" w:rsidR="004F480E" w:rsidRDefault="004F480E" w:rsidP="004F480E">
      <w:r>
        <w:t xml:space="preserve">Les ruchers ainsi que les ruches sont </w:t>
      </w:r>
      <w:r w:rsidR="00D90CE5">
        <w:t>tous</w:t>
      </w:r>
      <w:r>
        <w:t xml:space="preserve"> deux implémenté </w:t>
      </w:r>
      <w:r w:rsidR="00D90CE5">
        <w:t>aux moyens</w:t>
      </w:r>
      <w:r>
        <w:t xml:space="preserve"> des SFCs (Single File Components) mise à disposition par Vue.js.</w:t>
      </w:r>
    </w:p>
    <w:p w14:paraId="7C4AA75B" w14:textId="6031A1B6" w:rsidR="004F480E" w:rsidRDefault="004F480E" w:rsidP="004F480E">
      <w:r>
        <w:t xml:space="preserve">Un SFC est représenter par un fichier avec l’extension « .vue ». Ce fichier contient en générale 3 balises, script, template et style. Les composants Vue.js peuvent accepter des « props » qui sont </w:t>
      </w:r>
      <w:r w:rsidR="00D90CE5">
        <w:t>des valeurs reçues</w:t>
      </w:r>
      <w:r>
        <w:t xml:space="preserve"> par un composants parents et envoyer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TypeScript, il est possible de définir les props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5568" cy="2148130"/>
                    </a:xfrm>
                    <a:prstGeom prst="rect">
                      <a:avLst/>
                    </a:prstGeom>
                  </pic:spPr>
                </pic:pic>
              </a:graphicData>
            </a:graphic>
          </wp:inline>
        </w:drawing>
      </w:r>
    </w:p>
    <w:p w14:paraId="76C73C6A" w14:textId="002D3D4A" w:rsidR="004F480E" w:rsidRDefault="004F480E" w:rsidP="004F480E">
      <w:r>
        <w:t xml:space="preserve">L’image ci-dessus montre le composant « rucher-item » qui reçois 4 props </w:t>
      </w:r>
      <w:r w:rsidR="00D90CE5">
        <w:t>aux moyens</w:t>
      </w:r>
      <w:r>
        <w:t xml:space="preserve"> de l’attribut « v-bind ».</w:t>
      </w:r>
    </w:p>
    <w:p w14:paraId="2CBB91DB" w14:textId="77EF6F38" w:rsidR="004F480E" w:rsidRDefault="004F480E" w:rsidP="004F480E">
      <w:r>
        <w:t xml:space="preserve">L’attribut « v-for » 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1180" cy="1957243"/>
                    </a:xfrm>
                    <a:prstGeom prst="rect">
                      <a:avLst/>
                    </a:prstGeom>
                  </pic:spPr>
                </pic:pic>
              </a:graphicData>
            </a:graphic>
          </wp:inline>
        </w:drawing>
      </w:r>
    </w:p>
    <w:p w14:paraId="23CEE25E" w14:textId="4BA6E706" w:rsidR="000F5997" w:rsidRDefault="000F5997" w:rsidP="000F5997">
      <w:r>
        <w:t xml:space="preserve">L’affichage des ruches suit le même principe de boucle. Mais dans ce cas particulier, les ruches ne doivent pas être visible constamment, mais </w:t>
      </w:r>
      <w:r>
        <w:lastRenderedPageBreak/>
        <w:t>seulement quand l’utilisateur sélectionne la flèche pointant vers le bas disponible dans chacun des rucher affiché, permettant d’afficher les ruches qui leur appartiennent.</w:t>
      </w:r>
    </w:p>
    <w:p w14:paraId="73789596" w14:textId="3EC5AC1E" w:rsidR="000F5997" w:rsidRDefault="000F5997" w:rsidP="000F5997">
      <w:r>
        <w:t>C’est pour cela que la balise div qui enveloppe les ruches possède un attribut « v-if »</w:t>
      </w:r>
      <w:r w:rsidR="00CC32CD">
        <w:t xml:space="preserve"> avec « showRuche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6189" cy="1910177"/>
                    </a:xfrm>
                    <a:prstGeom prst="rect">
                      <a:avLst/>
                    </a:prstGeom>
                  </pic:spPr>
                </pic:pic>
              </a:graphicData>
            </a:graphic>
          </wp:inline>
        </w:drawing>
      </w:r>
    </w:p>
    <w:p w14:paraId="0242C4BA" w14:textId="2906E758" w:rsidR="000F5997" w:rsidRPr="004F480E" w:rsidRDefault="000F5997" w:rsidP="000F5997">
      <w:r>
        <w:t>Lorsqu’on clique sur la flèche, la fonction « toggleShowRuche() » s’exécute et inverse la valeur de « showRuche » se qui cachera ou affichera la liste des ruches.</w:t>
      </w:r>
    </w:p>
    <w:p w14:paraId="771E3625" w14:textId="7B36A248" w:rsidR="00E85077" w:rsidRDefault="00E85077" w:rsidP="00E85077">
      <w:pPr>
        <w:pStyle w:val="Titre3"/>
      </w:pPr>
      <w:r>
        <w:t>Consultations des activités</w:t>
      </w:r>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519805"/>
                    </a:xfrm>
                    <a:prstGeom prst="rect">
                      <a:avLst/>
                    </a:prstGeom>
                  </pic:spPr>
                </pic:pic>
              </a:graphicData>
            </a:graphic>
          </wp:inline>
        </w:drawing>
      </w:r>
    </w:p>
    <w:p w14:paraId="7B075F45" w14:textId="77777777" w:rsidR="00CC32CD" w:rsidRDefault="00CC32CD" w:rsidP="00CC32CD">
      <w:r>
        <w:t xml:space="preserve">Les activités sont toutes afficher grâce au composant « ActivityList » qui </w:t>
      </w:r>
      <w:r>
        <w:lastRenderedPageBreak/>
        <w:t xml:space="preserve">génère une liste d’activité représenté par le composant « ActivityItem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7961" cy="1318825"/>
                    </a:xfrm>
                    <a:prstGeom prst="rect">
                      <a:avLst/>
                    </a:prstGeom>
                  </pic:spPr>
                </pic:pic>
              </a:graphicData>
            </a:graphic>
          </wp:inline>
        </w:drawing>
      </w:r>
    </w:p>
    <w:p w14:paraId="13556056" w14:textId="17C78492" w:rsidR="00CC32CD" w:rsidRDefault="00CC32CD" w:rsidP="00CC32CD">
      <w:r>
        <w:t xml:space="preserve">Le composant « ActivityList » requiert un props qui lui permet de savoir de </w:t>
      </w:r>
      <w:r w:rsidR="00A74991">
        <w:t>quelle façon</w:t>
      </w:r>
      <w:r>
        <w:t xml:space="preserve"> il doit afficher les activités, car les activités peuvent être consulter à 3 endroits, dans les détails d’une ruche ou d’un rucher, ou dans la page activité qui liste </w:t>
      </w:r>
      <w:r w:rsidR="00A74991">
        <w:t>les activités</w:t>
      </w:r>
      <w:r>
        <w:t xml:space="preserve"> par années.</w:t>
      </w:r>
    </w:p>
    <w:p w14:paraId="3B114012" w14:textId="31C2B8FB" w:rsidR="00A74991" w:rsidRDefault="00A74991" w:rsidP="00A74991">
      <w:pPr>
        <w:jc w:val="center"/>
      </w:pPr>
      <w:r w:rsidRPr="00A74991">
        <w:rPr>
          <w:noProof/>
        </w:rPr>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4251" cy="1766430"/>
                    </a:xfrm>
                    <a:prstGeom prst="rect">
                      <a:avLst/>
                    </a:prstGeom>
                  </pic:spPr>
                </pic:pic>
              </a:graphicData>
            </a:graphic>
          </wp:inline>
        </w:drawing>
      </w:r>
    </w:p>
    <w:p w14:paraId="11354E6A" w14:textId="044857F1" w:rsidR="00A74991" w:rsidRDefault="00A74991" w:rsidP="00A74991">
      <w:r>
        <w:t xml:space="preserve">Selon le props reçu la variable « activities » qui contient les activités à afficher prends une valeur différente. Les valeurs que </w:t>
      </w:r>
      <w:r w:rsidR="003D2620">
        <w:t>« </w:t>
      </w:r>
      <w:r>
        <w:t>activities</w:t>
      </w:r>
      <w:r w:rsidR="003D2620">
        <w:t> »</w:t>
      </w:r>
      <w:r>
        <w:t xml:space="preserve"> peut prendre sont </w:t>
      </w:r>
      <w:r w:rsidR="003D2620">
        <w:t>toutes des variables globales</w:t>
      </w:r>
      <w:r>
        <w:t xml:space="preserve"> mise à dispositions dans le fichier « useActivity.ts » qui est un composable.</w:t>
      </w:r>
    </w:p>
    <w:p w14:paraId="42C2DE5A" w14:textId="77777777" w:rsidR="00A74991" w:rsidRDefault="00A74991" w:rsidP="00A74991">
      <w:pPr>
        <w:jc w:val="center"/>
      </w:pPr>
    </w:p>
    <w:p w14:paraId="45BC1832" w14:textId="77777777" w:rsidR="00A74991" w:rsidRDefault="00A74991" w:rsidP="00A74991">
      <w:pPr>
        <w:jc w:val="center"/>
      </w:pPr>
    </w:p>
    <w:p w14:paraId="0469D73F" w14:textId="48D8F1AB" w:rsidR="00A74991" w:rsidRDefault="00A74991" w:rsidP="00A74991">
      <w:pPr>
        <w:jc w:val="center"/>
      </w:pPr>
      <w:r w:rsidRPr="00A74991">
        <w:rPr>
          <w:noProof/>
        </w:rPr>
        <w:lastRenderedPageBreak/>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ActivityList ».</w:t>
      </w:r>
    </w:p>
    <w:p w14:paraId="410829DA" w14:textId="17A92321" w:rsidR="00DB061F" w:rsidRDefault="00DB061F" w:rsidP="00A74991">
      <w:r>
        <w:t>Les composants ne peuvent communiquer qu’au travers de leurs parents et enfant directe il devient vite compliqué de gérer l’accès à une ressource qui est stocker loin dans l’arbre (Les composants forme une structure d’arbre)</w:t>
      </w:r>
      <w:r w:rsidR="003D2620">
        <w:t>, surtout quand cette ressources et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r>
        <w:lastRenderedPageBreak/>
        <w:t>Modals</w:t>
      </w:r>
    </w:p>
    <w:p w14:paraId="26C4059E" w14:textId="02FAE682" w:rsidR="00084449" w:rsidRPr="00084449" w:rsidRDefault="00084449" w:rsidP="00084449">
      <w:pPr>
        <w:pStyle w:val="Standard"/>
      </w:pPr>
      <w:r w:rsidRPr="00084449">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061210"/>
                    </a:xfrm>
                    <a:prstGeom prst="rect">
                      <a:avLst/>
                    </a:prstGeom>
                  </pic:spPr>
                </pic:pic>
              </a:graphicData>
            </a:graphic>
          </wp:inline>
        </w:drawing>
      </w:r>
    </w:p>
    <w:p w14:paraId="20B43B5E" w14:textId="631A6A77" w:rsidR="003D2620" w:rsidRDefault="003D2620" w:rsidP="003D2620">
      <w:r>
        <w:t>Pour s’occuper de la modification ou de l’ajout d’un élément (rucher, ruche, activité), un modal contenant un formulaire apparaît à l’écran lorsqu’un bouton de modification ou d’ajout et été sélectionné. Le formulaire et vide si c’est un ajout ou rempli avec les informations de l’éléments à modifier si c’est une modification.</w:t>
      </w:r>
    </w:p>
    <w:p w14:paraId="19D45131" w14:textId="5290AFD7" w:rsidR="00004F23" w:rsidRDefault="00004F23" w:rsidP="00004F23">
      <w:pPr>
        <w:jc w:val="center"/>
      </w:pPr>
      <w:r w:rsidRPr="00004F23">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0318" cy="3506223"/>
                    </a:xfrm>
                    <a:prstGeom prst="rect">
                      <a:avLst/>
                    </a:prstGeom>
                  </pic:spPr>
                </pic:pic>
              </a:graphicData>
            </a:graphic>
          </wp:inline>
        </w:drawing>
      </w:r>
    </w:p>
    <w:p w14:paraId="758C339A" w14:textId="0B37EFB8" w:rsidR="00004F23" w:rsidRDefault="00004F23" w:rsidP="00004F23">
      <w:pPr>
        <w:jc w:val="left"/>
      </w:pPr>
      <w:r>
        <w:t>Etant donné qu’il y aura 3 modal différents avec chacun 2 version (modifier/ajouter).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lastRenderedPageBreak/>
        <w:t>La partie principale (elle est définie avec la balise « &lt;slot&gt; »</w:t>
      </w:r>
    </w:p>
    <w:p w14:paraId="307AB362" w14:textId="3027D62B" w:rsidR="00004F23" w:rsidRDefault="00004F23" w:rsidP="00004F23">
      <w:pPr>
        <w:pStyle w:val="Paragraphedeliste"/>
        <w:numPr>
          <w:ilvl w:val="0"/>
          <w:numId w:val="19"/>
        </w:numPr>
        <w:jc w:val="left"/>
      </w:pPr>
      <w:r>
        <w:t>Un pieds-de-page, avec deux boutons (annuler et valider)</w:t>
      </w:r>
    </w:p>
    <w:p w14:paraId="2DE443EF" w14:textId="35AF2DEA" w:rsidR="00004F23" w:rsidRDefault="00004F23" w:rsidP="00004F23">
      <w:r>
        <w:t>La balise « slot » dans Vue.js et une balise q</w:t>
      </w:r>
      <w:r w:rsidR="00084449">
        <w:t>ui défini un endroit qui va accueillir des éléments HTML donné par le parent. Ce qui va me permettre d’y injecter un formulaire différent pour une ruche, un rucher ou une activité.</w:t>
      </w:r>
    </w:p>
    <w:p w14:paraId="6726AFE4" w14:textId="39487E27" w:rsidR="00D53A5A" w:rsidRDefault="00D53A5A" w:rsidP="00004F23">
      <w:r>
        <w:t>Des « emits » ont également été défini. Ce sont des événements qui peuvent être écouter par le parent du composant (</w:t>
      </w:r>
      <w:hyperlink r:id="rId58" w:history="1">
        <w:r w:rsidRPr="00D53A5A">
          <w:rPr>
            <w:rStyle w:val="Lienhypertexte"/>
          </w:rPr>
          <w:t>Vue.js events</w:t>
        </w:r>
      </w:hyperlink>
      <w:r>
        <w:t>)</w:t>
      </w:r>
    </w:p>
    <w:p w14:paraId="38B67610" w14:textId="4D59B88F" w:rsidR="00084449" w:rsidRDefault="00084449" w:rsidP="00084449">
      <w:pPr>
        <w:jc w:val="center"/>
      </w:pPr>
      <w:r w:rsidRPr="00084449">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6020" cy="1345061"/>
                    </a:xfrm>
                    <a:prstGeom prst="rect">
                      <a:avLst/>
                    </a:prstGeom>
                  </pic:spPr>
                </pic:pic>
              </a:graphicData>
            </a:graphic>
          </wp:inline>
        </w:drawing>
      </w:r>
    </w:p>
    <w:p w14:paraId="034399A9" w14:textId="087C3FFE" w:rsidR="00084449" w:rsidRDefault="00084449" w:rsidP="00084449">
      <w:r>
        <w:t xml:space="preserve">Les 3 modals sont tous définie dans « App.vue » (composant racine). Les modals </w:t>
      </w:r>
      <w:r w:rsidR="00404AFE">
        <w:t>ne sont pas affiché par défaut, il faut changer la valeur booléenne d’une des variables « show » pour rendre un modal visible.</w:t>
      </w:r>
    </w:p>
    <w:p w14:paraId="6860DF28" w14:textId="0648CDD3" w:rsidR="00404AFE" w:rsidRDefault="00404AFE" w:rsidP="00404AFE">
      <w:pPr>
        <w:jc w:val="center"/>
      </w:pPr>
      <w:r w:rsidRPr="00404AFE">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useModal.ts » permet d’afficher ou de fermer un modal grâce aux fonctions « showModal » et « closeModal ».</w:t>
      </w:r>
    </w:p>
    <w:p w14:paraId="4275B516" w14:textId="15E54516" w:rsidR="00404AFE" w:rsidRDefault="00404AFE" w:rsidP="00404AFE">
      <w:r>
        <w:t>Les variables « currentRucher », « currentRuche » et « currentActivity » contiennent l’éléments couramment utilisé pour opérer une modification.</w:t>
      </w:r>
    </w:p>
    <w:p w14:paraId="78105423" w14:textId="2F20450C" w:rsidR="00404AFE" w:rsidRDefault="00404AFE" w:rsidP="00404AFE">
      <w:r>
        <w:t>Voyons l’implémentation du modal pour les rucher afin de comprendre son fonctionnement (les 2 autres modal sont implémenter de façons similaire).</w:t>
      </w:r>
    </w:p>
    <w:p w14:paraId="6A7FEF21" w14:textId="2F0BB078" w:rsidR="00404AFE" w:rsidRDefault="00404AFE" w:rsidP="00404AFE">
      <w:pPr>
        <w:jc w:val="center"/>
      </w:pPr>
      <w:r w:rsidRPr="00404AFE">
        <w:lastRenderedPageBreak/>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4076" cy="1710269"/>
                    </a:xfrm>
                    <a:prstGeom prst="rect">
                      <a:avLst/>
                    </a:prstGeom>
                  </pic:spPr>
                </pic:pic>
              </a:graphicData>
            </a:graphic>
          </wp:inline>
        </w:drawing>
      </w:r>
    </w:p>
    <w:p w14:paraId="52C50D1A" w14:textId="3F31EAD6" w:rsidR="00404AFE" w:rsidRDefault="00404AFE" w:rsidP="00404AFE">
      <w:r>
        <w:t>Une fonction « getTitle » est définie dans chaque modal afin d’afficher le bon titre selon le mode du modal (modification ou ajout).</w:t>
      </w:r>
    </w:p>
    <w:p w14:paraId="35546744" w14:textId="07426FAC" w:rsidR="00404AFE" w:rsidRDefault="00404AFE" w:rsidP="00404AFE">
      <w:pPr>
        <w:jc w:val="center"/>
      </w:pPr>
      <w:r w:rsidRPr="00404AFE">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lastRenderedPageBreak/>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2203" cy="4606366"/>
                    </a:xfrm>
                    <a:prstGeom prst="rect">
                      <a:avLst/>
                    </a:prstGeom>
                  </pic:spPr>
                </pic:pic>
              </a:graphicData>
            </a:graphic>
          </wp:inline>
        </w:drawing>
      </w:r>
    </w:p>
    <w:p w14:paraId="4A4E2D2A" w14:textId="77777777" w:rsidR="00D53A5A" w:rsidRDefault="00D53A5A" w:rsidP="00D53A5A">
      <w:r>
        <w:t>Deux fonctions « create » et « update » sont créer et peuvent créer ou mettre à jour un rucher en base de données au travers de l’API. La fonction « validate » et appeler lorsque l’utilisateur appuie sur le bouton de validation. La fonction « validate » va exécuter « create » ou « update » selon le contexte du modal.</w:t>
      </w:r>
    </w:p>
    <w:p w14:paraId="7BEA4160" w14:textId="43A24438" w:rsidR="00D53A5A" w:rsidRDefault="00D53A5A" w:rsidP="00D53A5A">
      <w:pPr>
        <w:jc w:val="center"/>
      </w:pPr>
      <w:r w:rsidRPr="00D53A5A">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72235"/>
                    </a:xfrm>
                    <a:prstGeom prst="rect">
                      <a:avLst/>
                    </a:prstGeom>
                  </pic:spPr>
                </pic:pic>
              </a:graphicData>
            </a:graphic>
          </wp:inline>
        </w:drawing>
      </w:r>
    </w:p>
    <w:p w14:paraId="3AB1F139" w14:textId="57495E6C" w:rsidR="00D53A5A" w:rsidRPr="003D2620" w:rsidRDefault="00D53A5A" w:rsidP="00D53A5A">
      <w:r>
        <w:t>Lorsque le composant est monté</w:t>
      </w:r>
      <w:r w:rsidR="00710154">
        <w:t>, c’est-à-dire qu’il a été ajouter dans le DOM, la fonction fléchée reçue par « onMounted » va être exécutée. Dans ce cas, si le modal et en mode modification, les « input » vont être initialisé avec les valeurs du « currentRucher ».</w:t>
      </w:r>
    </w:p>
    <w:p w14:paraId="312DB81D" w14:textId="77777777" w:rsidR="00112311" w:rsidRDefault="00000000">
      <w:pPr>
        <w:pStyle w:val="Titre2"/>
      </w:pPr>
      <w:bookmarkStart w:id="38" w:name="_Toc167862524"/>
      <w:r>
        <w:lastRenderedPageBreak/>
        <w:t>Tests</w:t>
      </w:r>
      <w:bookmarkEnd w:id="38"/>
    </w:p>
    <w:p w14:paraId="41FCF7B8" w14:textId="77777777" w:rsidR="00112311" w:rsidRDefault="00000000">
      <w:pPr>
        <w:pStyle w:val="Titre3"/>
      </w:pPr>
      <w:bookmarkStart w:id="39" w:name="_Toc167862525"/>
      <w:r>
        <w:t>API</w:t>
      </w:r>
      <w:bookmarkEnd w:id="39"/>
    </w:p>
    <w:p w14:paraId="20B816C0" w14:textId="77777777" w:rsidR="00112311" w:rsidRDefault="00000000" w:rsidP="003D2620">
      <w:r>
        <w:t>Pour tester l’API, je vais définir l’endpoint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65" w:history="1">
        <w:r>
          <w:rPr>
            <w:rStyle w:val="Internetlink"/>
            <w:i/>
            <w:iCs/>
          </w:rPr>
          <w:t>http://localhost:3000/</w:t>
        </w:r>
      </w:hyperlink>
    </w:p>
    <w:p w14:paraId="281F6CFD" w14:textId="77777777" w:rsidR="00112311" w:rsidRDefault="00000000" w:rsidP="003D2620">
      <w:r>
        <w:t>Le serveur renvoie toujours un JSON contenant un message d’erreur si la requête est invalide.</w:t>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/auth/verify</w:t>
            </w:r>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Vérifie la validité du token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77777777" w:rsidR="00112311" w:rsidRDefault="00000000">
            <w:pPr>
              <w:pStyle w:val="Standard"/>
              <w:spacing w:after="0" w:line="240" w:lineRule="auto"/>
              <w:jc w:val="center"/>
              <w:rPr>
                <w:rFonts w:eastAsia="Calibri" w:cs="F"/>
              </w:rPr>
            </w:pPr>
            <w:r>
              <w:rPr>
                <w:rFonts w:eastAsia="Calibri" w:cs="F"/>
              </w:rPr>
              <w:t>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F44E4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/auth/login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77777777" w:rsidR="00112311" w:rsidRDefault="00000000">
            <w:pPr>
              <w:pStyle w:val="Standard"/>
              <w:spacing w:after="0" w:line="240" w:lineRule="auto"/>
              <w:jc w:val="center"/>
              <w:rPr>
                <w:rFonts w:eastAsia="Calibri" w:cs="F"/>
              </w:rPr>
            </w:pPr>
            <w:r>
              <w:rPr>
                <w:rFonts w:eastAsia="Calibri" w:cs="F"/>
              </w:rPr>
              <w:t>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r>
              <w:rPr>
                <w:rFonts w:eastAsia="Calibri" w:cs="F"/>
              </w:rPr>
              <w:t>Token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64BF6B9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/activite/year/ :year</w:t>
            </w:r>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r>
              <w:rPr>
                <w:rFonts w:eastAsia="Calibri" w:cs="F"/>
              </w:rPr>
              <w:t>:year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77777777" w:rsidR="00112311" w:rsidRDefault="00000000">
            <w:pPr>
              <w:pStyle w:val="Standard"/>
              <w:spacing w:after="0" w:line="240" w:lineRule="auto"/>
              <w:jc w:val="center"/>
              <w:rPr>
                <w:rFonts w:eastAsia="Calibri" w:cs="F"/>
              </w:rPr>
            </w:pPr>
            <w:r>
              <w:rPr>
                <w:rFonts w:eastAsia="Calibri" w:cs="F"/>
              </w:rPr>
              <w:t>500</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0BF9DAF"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/activite/onRuche/</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3B2BA897" w14:textId="77777777" w:rsidR="00112311" w:rsidRDefault="00000000">
            <w:pPr>
              <w:pStyle w:val="Standard"/>
              <w:spacing w:after="0" w:line="240" w:lineRule="auto"/>
              <w:rPr>
                <w:rFonts w:eastAsia="Calibri" w:cs="F"/>
              </w:rPr>
            </w:pPr>
            <w:r>
              <w:rPr>
                <w:rFonts w:eastAsia="Calibri" w:cs="F"/>
              </w:rPr>
              <w:t>Content-Type: application/json</w:t>
            </w:r>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77777777" w:rsidR="00112311" w:rsidRDefault="00000000">
            <w:pPr>
              <w:pStyle w:val="Standard"/>
              <w:spacing w:after="0" w:line="240" w:lineRule="auto"/>
              <w:jc w:val="center"/>
              <w:rPr>
                <w:rFonts w:eastAsia="Calibri" w:cs="F"/>
              </w:rPr>
            </w:pPr>
            <w:r>
              <w:rPr>
                <w:rFonts w:eastAsia="Calibri" w:cs="F"/>
              </w:rPr>
              <w:t>500</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F481B2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/activite/onRucher/</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263701C6" w14:textId="77777777" w:rsidR="00112311" w:rsidRDefault="00000000">
            <w:pPr>
              <w:pStyle w:val="Standard"/>
              <w:spacing w:after="0" w:line="240" w:lineRule="auto"/>
              <w:rPr>
                <w:rFonts w:eastAsia="Calibri" w:cs="F"/>
              </w:rPr>
            </w:pPr>
            <w:r>
              <w:rPr>
                <w:rFonts w:eastAsia="Calibri" w:cs="F"/>
              </w:rPr>
              <w:t>Content-Type: application/json</w:t>
            </w:r>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lastRenderedPageBreak/>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77777777" w:rsidR="00112311" w:rsidRDefault="00000000">
            <w:pPr>
              <w:pStyle w:val="Standard"/>
              <w:spacing w:after="0" w:line="240" w:lineRule="auto"/>
              <w:jc w:val="center"/>
              <w:rPr>
                <w:rFonts w:eastAsia="Calibri" w:cs="F"/>
              </w:rPr>
            </w:pPr>
            <w:r>
              <w:rPr>
                <w:rFonts w:eastAsia="Calibri" w:cs="F"/>
              </w:rPr>
              <w:t>500</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D81EF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/activite/</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77777777" w:rsidR="00112311" w:rsidRDefault="00000000">
            <w:pPr>
              <w:pStyle w:val="Standard"/>
              <w:spacing w:after="0" w:line="240" w:lineRule="auto"/>
              <w:jc w:val="center"/>
              <w:rPr>
                <w:rFonts w:eastAsia="Calibri" w:cs="F"/>
              </w:rPr>
            </w:pPr>
            <w:r>
              <w:rPr>
                <w:rFonts w:eastAsia="Calibri" w:cs="F"/>
              </w:rPr>
              <w:t>500</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86FCB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/activite/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Récupère l’activité avec l’id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77777777" w:rsidR="00112311" w:rsidRDefault="00000000">
            <w:pPr>
              <w:pStyle w:val="Standard"/>
              <w:spacing w:after="0" w:line="240" w:lineRule="auto"/>
              <w:jc w:val="center"/>
              <w:rPr>
                <w:rFonts w:eastAsia="Calibri" w:cs="F"/>
              </w:rPr>
            </w:pPr>
            <w:r>
              <w:rPr>
                <w:rFonts w:eastAsia="Calibri" w:cs="F"/>
              </w:rPr>
              <w:t>500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D89054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/activite/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6D4217E7" w14:textId="77777777" w:rsidR="00112311" w:rsidRDefault="00000000">
            <w:pPr>
              <w:pStyle w:val="Standard"/>
              <w:spacing w:after="0" w:line="240" w:lineRule="auto"/>
              <w:rPr>
                <w:rFonts w:eastAsia="Calibri" w:cs="F"/>
              </w:rPr>
            </w:pPr>
            <w:r>
              <w:rPr>
                <w:rFonts w:eastAsia="Calibri" w:cs="F"/>
              </w:rPr>
              <w:t>Content-Type: application/json</w:t>
            </w:r>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Modifie l’activité avec l’id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7777777" w:rsidR="00112311" w:rsidRDefault="00000000">
            <w:pPr>
              <w:pStyle w:val="Standard"/>
              <w:spacing w:after="0" w:line="240" w:lineRule="auto"/>
              <w:jc w:val="center"/>
              <w:rPr>
                <w:rFonts w:eastAsia="Calibri" w:cs="F"/>
              </w:rPr>
            </w:pPr>
            <w:r>
              <w:rPr>
                <w:rFonts w:eastAsia="Calibri" w:cs="F"/>
              </w:rPr>
              <w:t>500</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D38A69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/activite/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Supprime l’activité avec l’id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77777777" w:rsidR="00112311" w:rsidRDefault="00000000">
            <w:pPr>
              <w:pStyle w:val="Standard"/>
              <w:spacing w:after="0" w:line="240" w:lineRule="auto"/>
              <w:jc w:val="center"/>
              <w:rPr>
                <w:rFonts w:eastAsia="Calibri" w:cs="F"/>
              </w:rPr>
            </w:pPr>
            <w:r>
              <w:rPr>
                <w:rFonts w:eastAsia="Calibri" w:cs="F"/>
              </w:rPr>
              <w:t>500</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425AC24"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77777777" w:rsidR="00112311" w:rsidRDefault="00000000">
            <w:pPr>
              <w:pStyle w:val="Standard"/>
              <w:spacing w:after="0" w:line="240" w:lineRule="auto"/>
              <w:jc w:val="center"/>
              <w:rPr>
                <w:rFonts w:eastAsia="Calibri" w:cs="F"/>
              </w:rPr>
            </w:pPr>
            <w:r>
              <w:rPr>
                <w:rFonts w:eastAsia="Calibri" w:cs="F"/>
              </w:rPr>
              <w:t>500</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343C05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lastRenderedPageBreak/>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5B25C0DD"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77777777" w:rsidR="00112311" w:rsidRDefault="00000000">
            <w:pPr>
              <w:pStyle w:val="Standard"/>
              <w:spacing w:after="0" w:line="240" w:lineRule="auto"/>
              <w:jc w:val="center"/>
              <w:rPr>
                <w:rFonts w:eastAsia="Calibri" w:cs="F"/>
              </w:rPr>
            </w:pPr>
            <w:r>
              <w:rPr>
                <w:rFonts w:eastAsia="Calibri" w:cs="F"/>
              </w:rPr>
              <w:t>500</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:id/activites</w:t>
            </w:r>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Récupère toutes les activités liées à la ruche avec l’id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77777777" w:rsidR="00112311" w:rsidRDefault="00000000">
            <w:pPr>
              <w:pStyle w:val="Standard"/>
              <w:spacing w:after="0" w:line="240" w:lineRule="auto"/>
              <w:jc w:val="center"/>
              <w:rPr>
                <w:rFonts w:eastAsia="Calibri" w:cs="F"/>
              </w:rPr>
            </w:pPr>
            <w:r>
              <w:rPr>
                <w:rFonts w:eastAsia="Calibri" w:cs="F"/>
              </w:rPr>
              <w:t>500</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117D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Récupère la ruche avec l’id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77777777" w:rsidR="00112311" w:rsidRDefault="00000000">
            <w:pPr>
              <w:pStyle w:val="Standard"/>
              <w:spacing w:after="0" w:line="240" w:lineRule="auto"/>
              <w:jc w:val="center"/>
              <w:rPr>
                <w:rFonts w:eastAsia="Calibri" w:cs="F"/>
              </w:rPr>
            </w:pPr>
            <w:r>
              <w:rPr>
                <w:rFonts w:eastAsia="Calibri" w:cs="F"/>
              </w:rPr>
              <w:t>500 / 400</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lastRenderedPageBreak/>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F4582E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71C13250"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Modifie la ruche avec l’id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77777777" w:rsidR="00112311" w:rsidRDefault="00000000">
            <w:pPr>
              <w:pStyle w:val="Standard"/>
              <w:spacing w:after="0" w:line="240" w:lineRule="auto"/>
              <w:jc w:val="center"/>
              <w:rPr>
                <w:rFonts w:eastAsia="Calibri" w:cs="F"/>
              </w:rPr>
            </w:pPr>
            <w:r>
              <w:rPr>
                <w:rFonts w:eastAsia="Calibri" w:cs="F"/>
              </w:rPr>
              <w:t>500</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Supprime la ruche avec l’id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77777777" w:rsidR="00112311" w:rsidRDefault="00000000">
            <w:pPr>
              <w:pStyle w:val="Standard"/>
              <w:spacing w:after="0" w:line="240" w:lineRule="auto"/>
              <w:jc w:val="center"/>
              <w:rPr>
                <w:rFonts w:eastAsia="Calibri" w:cs="F"/>
              </w:rPr>
            </w:pPr>
            <w:r>
              <w:rPr>
                <w:rFonts w:eastAsia="Calibri" w:cs="F"/>
              </w:rPr>
              <w:t>500</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34719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lastRenderedPageBreak/>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77777777" w:rsidR="00112311" w:rsidRDefault="00000000">
            <w:pPr>
              <w:pStyle w:val="Standard"/>
              <w:spacing w:after="0" w:line="240" w:lineRule="auto"/>
              <w:jc w:val="center"/>
              <w:rPr>
                <w:rFonts w:eastAsia="Calibri" w:cs="F"/>
              </w:rPr>
            </w:pPr>
            <w:r>
              <w:rPr>
                <w:rFonts w:eastAsia="Calibri" w:cs="F"/>
              </w:rPr>
              <w:t>500</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167A2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3500B14E"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Numéro + nom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77777777" w:rsidR="00112311" w:rsidRDefault="00000000">
            <w:pPr>
              <w:pStyle w:val="Standard"/>
              <w:spacing w:after="0" w:line="240" w:lineRule="auto"/>
              <w:jc w:val="center"/>
              <w:rPr>
                <w:rFonts w:eastAsia="Calibri" w:cs="F"/>
              </w:rPr>
            </w:pPr>
            <w:r>
              <w:rPr>
                <w:rFonts w:eastAsia="Calibri" w:cs="F"/>
              </w:rPr>
              <w:t>500</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28461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Récupère toutes les ruches liées au rucher avec l’id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77777777" w:rsidR="00112311" w:rsidRDefault="00000000">
            <w:pPr>
              <w:pStyle w:val="Standard"/>
              <w:spacing w:after="0" w:line="240" w:lineRule="auto"/>
              <w:jc w:val="center"/>
              <w:rPr>
                <w:rFonts w:eastAsia="Calibri" w:cs="F"/>
              </w:rPr>
            </w:pPr>
            <w:r>
              <w:rPr>
                <w:rFonts w:eastAsia="Calibri" w:cs="F"/>
              </w:rPr>
              <w:t>500</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CB9BA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:id/activites</w:t>
            </w:r>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Récupère toutes les activités liées à un rucher avec l’id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77777777" w:rsidR="00112311" w:rsidRDefault="00000000">
            <w:pPr>
              <w:pStyle w:val="Standard"/>
              <w:spacing w:after="0" w:line="240" w:lineRule="auto"/>
              <w:jc w:val="center"/>
              <w:rPr>
                <w:rFonts w:eastAsia="Calibri" w:cs="F"/>
              </w:rPr>
            </w:pPr>
            <w:r>
              <w:rPr>
                <w:rFonts w:eastAsia="Calibri" w:cs="F"/>
              </w:rPr>
              <w:t>500</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5D4D26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Récupère le rucher avec l’id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77777777" w:rsidR="00112311" w:rsidRDefault="00000000">
            <w:pPr>
              <w:pStyle w:val="Standard"/>
              <w:spacing w:after="0" w:line="240" w:lineRule="auto"/>
              <w:jc w:val="center"/>
              <w:rPr>
                <w:rFonts w:eastAsia="Calibri" w:cs="F"/>
              </w:rPr>
            </w:pPr>
            <w:r>
              <w:rPr>
                <w:rFonts w:eastAsia="Calibri" w:cs="F"/>
              </w:rPr>
              <w:t>500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130071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033E23FA"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Modifie le rucher avec l’id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77777777" w:rsidR="00112311" w:rsidRDefault="00000000">
            <w:pPr>
              <w:pStyle w:val="Standard"/>
              <w:spacing w:after="0" w:line="240" w:lineRule="auto"/>
              <w:jc w:val="center"/>
              <w:rPr>
                <w:rFonts w:eastAsia="Calibri" w:cs="F"/>
              </w:rPr>
            </w:pPr>
            <w:r>
              <w:rPr>
                <w:rFonts w:eastAsia="Calibri" w:cs="F"/>
              </w:rPr>
              <w:t>500</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36CE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Supprime le rucher avec l’id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77777777" w:rsidR="00112311" w:rsidRDefault="00000000">
            <w:pPr>
              <w:pStyle w:val="Standard"/>
              <w:spacing w:after="0" w:line="240" w:lineRule="auto"/>
              <w:jc w:val="center"/>
              <w:rPr>
                <w:rFonts w:eastAsia="Calibri" w:cs="F"/>
              </w:rPr>
            </w:pPr>
            <w:r>
              <w:rPr>
                <w:rFonts w:eastAsia="Calibri" w:cs="F"/>
              </w:rPr>
              <w:t>500</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40" w:name="_Toc167862526"/>
      <w:r>
        <w:t>Interface</w:t>
      </w:r>
      <w:bookmarkEnd w:id="40"/>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57155B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6492686E"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 xml:space="preserve">Se rendre sur la page principale (« rucher » sur la barre de navigation) et cliquer sur les flèches </w:t>
            </w:r>
            <w:r>
              <w:rPr>
                <w:rFonts w:eastAsia="Calibri" w:cs="F"/>
              </w:rPr>
              <w:lastRenderedPageBreak/>
              <w:t>pointant vers le bas de chaque rucher pour y afficher leurs ruches respectives</w:t>
            </w:r>
          </w:p>
        </w:tc>
      </w:tr>
      <w:tr w:rsidR="00112311" w14:paraId="1D305C1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F58583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31AD6DE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75FD81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57014AA"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BA55D1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6741351"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 xml:space="preserve">Se rendre sur la page détails d’une ruche ou d’un rucher, cliquer sur le bouton « Ajouter + » en blanc, </w:t>
            </w:r>
            <w:r>
              <w:rPr>
                <w:rFonts w:eastAsia="Calibri" w:cs="F"/>
              </w:rPr>
              <w:lastRenderedPageBreak/>
              <w:t>remplir le pop-up et cliquer sur valider</w:t>
            </w:r>
          </w:p>
        </w:tc>
      </w:tr>
      <w:tr w:rsidR="00112311" w14:paraId="6BCA6C2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5023B0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4659017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165CA3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1F7F54EF"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EEA3F6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438BA1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64149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37FC0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1087580F"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bl>
    <w:p w14:paraId="12B196E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34BBCE9"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A95FD32"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90CE712"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lastRenderedPageBreak/>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478F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FCCCC"/>
            <w:tcMar>
              <w:top w:w="0" w:type="dxa"/>
              <w:left w:w="108" w:type="dxa"/>
              <w:bottom w:w="0" w:type="dxa"/>
              <w:right w:w="108" w:type="dxa"/>
            </w:tcMar>
          </w:tcPr>
          <w:p w14:paraId="351231FB" w14:textId="77777777" w:rsidR="00112311" w:rsidRDefault="00000000">
            <w:pPr>
              <w:pStyle w:val="Standard"/>
              <w:spacing w:after="0" w:line="240" w:lineRule="auto"/>
              <w:jc w:val="center"/>
              <w:rPr>
                <w:rFonts w:eastAsia="Calibri" w:cs="F"/>
              </w:rPr>
            </w:pPr>
            <w:r>
              <w:rPr>
                <w:rFonts w:eastAsia="Calibri" w:cs="F"/>
                <w:color w:val="FF0000"/>
              </w:rPr>
              <w:t>Pas implémenté</w:t>
            </w:r>
          </w:p>
        </w:tc>
      </w:tr>
    </w:tbl>
    <w:p w14:paraId="21BEF4A6" w14:textId="77777777" w:rsidR="00112311" w:rsidRDefault="00112311">
      <w:pPr>
        <w:pStyle w:val="Standard"/>
        <w:rPr>
          <w:b/>
          <w:bCs/>
        </w:rPr>
      </w:pPr>
    </w:p>
    <w:p w14:paraId="35BC4305" w14:textId="77777777" w:rsidR="00112311" w:rsidRDefault="00000000">
      <w:pPr>
        <w:pStyle w:val="Titre1"/>
      </w:pPr>
      <w:bookmarkStart w:id="41" w:name="_Toc167862527"/>
      <w:r>
        <w:t>Conclusion</w:t>
      </w:r>
      <w:bookmarkEnd w:id="41"/>
    </w:p>
    <w:p w14:paraId="1F450C82" w14:textId="77777777" w:rsidR="00112311" w:rsidRDefault="00000000">
      <w:pPr>
        <w:pStyle w:val="Titre2"/>
      </w:pPr>
      <w:bookmarkStart w:id="42" w:name="_Toc167862529"/>
      <w:r>
        <w:t>Objectifs atteints</w:t>
      </w:r>
      <w:bookmarkEnd w:id="42"/>
    </w:p>
    <w:p w14:paraId="36FD90EC" w14:textId="77777777" w:rsidR="00112311" w:rsidRDefault="00000000">
      <w:pPr>
        <w:pStyle w:val="Titre2"/>
      </w:pPr>
      <w:bookmarkStart w:id="43" w:name="_Toc167862530"/>
      <w:r>
        <w:t>Objectifs non-atteints</w:t>
      </w:r>
      <w:bookmarkEnd w:id="43"/>
    </w:p>
    <w:p w14:paraId="38AD8254" w14:textId="77777777" w:rsidR="00112311" w:rsidRDefault="00000000">
      <w:pPr>
        <w:pStyle w:val="Titre2"/>
      </w:pPr>
      <w:bookmarkStart w:id="44" w:name="_Toc167862531"/>
      <w:r>
        <w:t>Problèmes rencontrés</w:t>
      </w:r>
      <w:bookmarkEnd w:id="44"/>
    </w:p>
    <w:p w14:paraId="736DAD20" w14:textId="77777777" w:rsidR="00112311" w:rsidRDefault="00000000">
      <w:pPr>
        <w:pStyle w:val="Titre2"/>
      </w:pPr>
      <w:bookmarkStart w:id="45" w:name="_Toc167862532"/>
      <w:r>
        <w:t>Amélioration possible</w:t>
      </w:r>
      <w:bookmarkEnd w:id="45"/>
    </w:p>
    <w:p w14:paraId="519791F2" w14:textId="77777777" w:rsidR="00112311" w:rsidRDefault="00000000">
      <w:pPr>
        <w:pStyle w:val="Titre2"/>
      </w:pPr>
      <w:bookmarkStart w:id="46" w:name="_Toc167862533"/>
      <w:r>
        <w:t>Bilan de la planification</w:t>
      </w:r>
      <w:bookmarkEnd w:id="46"/>
    </w:p>
    <w:p w14:paraId="3DEE6A8A" w14:textId="7A113066" w:rsidR="00E85077" w:rsidRPr="00E85077" w:rsidRDefault="00000000" w:rsidP="00A33EB1">
      <w:pPr>
        <w:pStyle w:val="Titre2"/>
      </w:pPr>
      <w:bookmarkStart w:id="47" w:name="_Toc167862534"/>
      <w:r>
        <w:t>Bilan personnel</w:t>
      </w:r>
      <w:bookmarkEnd w:id="47"/>
    </w:p>
    <w:p w14:paraId="6B741EC0" w14:textId="77777777" w:rsidR="00112311" w:rsidRDefault="00000000">
      <w:pPr>
        <w:pStyle w:val="Titre1"/>
      </w:pPr>
      <w:bookmarkStart w:id="48" w:name="_Toc167862535"/>
      <w:r>
        <w:t>Sources – Bibliographie</w:t>
      </w:r>
      <w:bookmarkEnd w:id="48"/>
    </w:p>
    <w:p w14:paraId="60CC8A88" w14:textId="77777777" w:rsidR="00112311" w:rsidRDefault="00000000">
      <w:pPr>
        <w:pStyle w:val="Titre1"/>
      </w:pPr>
      <w:bookmarkStart w:id="49" w:name="_Toc167862536"/>
      <w:r>
        <w:t>Glossaire</w:t>
      </w:r>
      <w:bookmarkEnd w:id="49"/>
    </w:p>
    <w:p w14:paraId="21EB7B12" w14:textId="77777777" w:rsidR="00112311" w:rsidRDefault="00000000">
      <w:pPr>
        <w:pStyle w:val="Paragraphedeliste"/>
        <w:numPr>
          <w:ilvl w:val="0"/>
          <w:numId w:val="24"/>
        </w:numPr>
      </w:pPr>
      <w:r>
        <w:rPr>
          <w:b/>
          <w:bCs/>
        </w:rPr>
        <w:t xml:space="preserve">API </w:t>
      </w:r>
      <w:r>
        <w:t>(</w:t>
      </w:r>
      <w:r>
        <w:rPr>
          <w:b/>
          <w:bCs/>
        </w:rPr>
        <w:t>A</w:t>
      </w:r>
      <w:r>
        <w:t xml:space="preserve">pplication </w:t>
      </w:r>
      <w:r>
        <w:rPr>
          <w:b/>
          <w:bCs/>
        </w:rPr>
        <w:t>P</w:t>
      </w:r>
      <w:r>
        <w:t xml:space="preserve">rogramming </w:t>
      </w:r>
      <w:r>
        <w:rPr>
          <w:b/>
          <w:bCs/>
        </w:rPr>
        <w:t>I</w:t>
      </w:r>
      <w:r>
        <w:t>nterface) : L’API agit comme une interface permettant la communication entre un logiciel et un service</w:t>
      </w:r>
    </w:p>
    <w:p w14:paraId="61DD1816" w14:textId="77777777" w:rsidR="00112311" w:rsidRDefault="00000000">
      <w:pPr>
        <w:pStyle w:val="Paragraphedeliste"/>
        <w:numPr>
          <w:ilvl w:val="0"/>
          <w:numId w:val="17"/>
        </w:numPr>
      </w:pPr>
      <w:r>
        <w:rPr>
          <w:b/>
          <w:bCs/>
        </w:rPr>
        <w:lastRenderedPageBreak/>
        <w:t>Backend </w:t>
      </w:r>
      <w:r>
        <w:t>: Tout ce que l’utilisateur ne voit pas. C’est ce qui se passe dans les coulisses de l’application et fournit les fonctionnalités nécessaires à son fonctionnement</w:t>
      </w:r>
    </w:p>
    <w:p w14:paraId="79F1E6D2" w14:textId="77777777" w:rsidR="00112311" w:rsidRDefault="00000000">
      <w:pPr>
        <w:pStyle w:val="Paragraphedeliste"/>
        <w:numPr>
          <w:ilvl w:val="0"/>
          <w:numId w:val="17"/>
        </w:numPr>
      </w:pPr>
      <w:r>
        <w:rPr>
          <w:b/>
          <w:bCs/>
        </w:rPr>
        <w:t xml:space="preserve">CRUD </w:t>
      </w:r>
      <w:r>
        <w:t>(</w:t>
      </w:r>
      <w:r>
        <w:rPr>
          <w:b/>
          <w:bCs/>
        </w:rPr>
        <w:t>C</w:t>
      </w:r>
      <w:r>
        <w:t xml:space="preserve">reate </w:t>
      </w:r>
      <w:r>
        <w:rPr>
          <w:b/>
          <w:bCs/>
        </w:rPr>
        <w:t>R</w:t>
      </w:r>
      <w:r>
        <w:t xml:space="preserve">ead </w:t>
      </w:r>
      <w:r>
        <w:rPr>
          <w:b/>
          <w:bCs/>
        </w:rPr>
        <w:t>U</w:t>
      </w:r>
      <w:r>
        <w:t xml:space="preserve">pdate </w:t>
      </w:r>
      <w:r>
        <w:rPr>
          <w:b/>
          <w:bCs/>
        </w:rPr>
        <w:t>D</w:t>
      </w:r>
      <w:r>
        <w:t>elete) : L’acronyme CRUD définit les opérations de base sur les données stockées. Créer une donnée, la lire, la mettre à jour où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77777777" w:rsidR="00112311" w:rsidRDefault="00000000">
      <w:pPr>
        <w:pStyle w:val="Paragraphedeliste"/>
        <w:numPr>
          <w:ilvl w:val="0"/>
          <w:numId w:val="17"/>
        </w:numPr>
      </w:pPr>
      <w:r>
        <w:rPr>
          <w:b/>
          <w:bCs/>
        </w:rPr>
        <w:t>Environnement d’exécution </w:t>
      </w:r>
      <w:r>
        <w:t>: logiciel qui s’occupe de l’exécution d’un programme pour un langage de programmation donné</w:t>
      </w:r>
    </w:p>
    <w:p w14:paraId="0B8F50D6" w14:textId="77777777" w:rsidR="00112311" w:rsidRDefault="00000000">
      <w:pPr>
        <w:pStyle w:val="Paragraphedeliste"/>
        <w:numPr>
          <w:ilvl w:val="0"/>
          <w:numId w:val="17"/>
        </w:numPr>
      </w:pPr>
      <w:r>
        <w:rPr>
          <w:b/>
          <w:bCs/>
        </w:rPr>
        <w:t>Framework </w:t>
      </w:r>
      <w:r>
        <w:t>: Structure de code sur laquelle on va construire notre application</w:t>
      </w:r>
    </w:p>
    <w:p w14:paraId="141CE4A8" w14:textId="77777777"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p>
    <w:p w14:paraId="337CC7E1" w14:textId="77777777" w:rsidR="00112311" w:rsidRDefault="00000000">
      <w:pPr>
        <w:pStyle w:val="Paragraphedeliste"/>
        <w:numPr>
          <w:ilvl w:val="0"/>
          <w:numId w:val="17"/>
        </w:numPr>
      </w:pPr>
      <w:r>
        <w:rPr>
          <w:b/>
          <w:bCs/>
        </w:rPr>
        <w:t xml:space="preserve">IDE </w:t>
      </w:r>
      <w:r>
        <w:t>(</w:t>
      </w:r>
      <w:r>
        <w:rPr>
          <w:b/>
          <w:bCs/>
        </w:rPr>
        <w:t>I</w:t>
      </w:r>
      <w:r>
        <w:t xml:space="preserve">ntegrated </w:t>
      </w:r>
      <w:r>
        <w:rPr>
          <w:b/>
          <w:bCs/>
        </w:rPr>
        <w:t>D</w:t>
      </w:r>
      <w:r>
        <w:t xml:space="preserve">evelopment </w:t>
      </w:r>
      <w:r>
        <w:rPr>
          <w:b/>
          <w:bCs/>
        </w:rPr>
        <w:t>E</w:t>
      </w:r>
      <w:r>
        <w:t>nvironment) : un environnement de développement et une combinaison d’outils qui facilite la création de programme (éditeur de texte, débuggeur, etc.)</w:t>
      </w:r>
    </w:p>
    <w:p w14:paraId="550CBF77" w14:textId="77777777" w:rsidR="00112311" w:rsidRDefault="00000000">
      <w:pPr>
        <w:pStyle w:val="Paragraphedeliste"/>
        <w:numPr>
          <w:ilvl w:val="0"/>
          <w:numId w:val="17"/>
        </w:numPr>
      </w:pPr>
      <w:r>
        <w:rPr>
          <w:b/>
          <w:bCs/>
        </w:rPr>
        <w:t>Intégration </w:t>
      </w:r>
      <w:r>
        <w:t>: assemblage des différents éléments qui constitue une application web (textes, API, images, vidéos, etc.)</w:t>
      </w:r>
    </w:p>
    <w:p w14:paraId="651A2DAE" w14:textId="77777777" w:rsidR="00112311" w:rsidRDefault="00000000">
      <w:pPr>
        <w:pStyle w:val="Paragraphedeliste"/>
        <w:numPr>
          <w:ilvl w:val="0"/>
          <w:numId w:val="17"/>
        </w:numPr>
      </w:pPr>
      <w:r>
        <w:rPr>
          <w:b/>
          <w:bCs/>
        </w:rPr>
        <w:t>Middlewares </w:t>
      </w:r>
      <w:r>
        <w:t>: Un middleware est une fonction qui s’exécute entre la requête faites par l’utilisateur au serveur et le traitement final de la requête par le serveur</w:t>
      </w:r>
    </w:p>
    <w:p w14:paraId="38574E85" w14:textId="77777777"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p>
    <w:p w14:paraId="086C03C9" w14:textId="77777777" w:rsidR="00112311" w:rsidRDefault="00000000">
      <w:pPr>
        <w:pStyle w:val="Paragraphedeliste"/>
        <w:numPr>
          <w:ilvl w:val="0"/>
          <w:numId w:val="17"/>
        </w:numPr>
      </w:pPr>
      <w:r>
        <w:rPr>
          <w:b/>
          <w:bCs/>
        </w:rPr>
        <w:t>ORM </w:t>
      </w:r>
      <w:r>
        <w:t>(</w:t>
      </w:r>
      <w:r>
        <w:rPr>
          <w:b/>
          <w:bCs/>
        </w:rPr>
        <w:t>O</w:t>
      </w:r>
      <w:r>
        <w:t xml:space="preserve">bject </w:t>
      </w:r>
      <w:r>
        <w:rPr>
          <w:b/>
          <w:bCs/>
        </w:rPr>
        <w:t>R</w:t>
      </w:r>
      <w:r>
        <w:t xml:space="preserve">elational </w:t>
      </w:r>
      <w:r>
        <w:rPr>
          <w:b/>
          <w:bCs/>
        </w:rPr>
        <w:t>M</w:t>
      </w:r>
      <w:r>
        <w:t>apping) : interface entre la base de données et le langage de programmation (orienté objet). Simplifie la communication entre les deux</w:t>
      </w:r>
    </w:p>
    <w:p w14:paraId="32D9E3BA" w14:textId="77777777" w:rsidR="00112311" w:rsidRDefault="00000000">
      <w:pPr>
        <w:pStyle w:val="Paragraphedeliste"/>
        <w:numPr>
          <w:ilvl w:val="0"/>
          <w:numId w:val="17"/>
        </w:numPr>
      </w:pPr>
      <w:r>
        <w:rPr>
          <w:b/>
          <w:bCs/>
        </w:rPr>
        <w:t>Route </w:t>
      </w:r>
      <w:r>
        <w:t>: Une route et la combinaison entre une URL, une méthode HTTP (GET, POST, PUT, DELETE, etc.) et une fonction qui sera appelé lorsqu’une requête sera effectuée sur la route.</w:t>
      </w:r>
    </w:p>
    <w:p w14:paraId="6C0228C4" w14:textId="77777777"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p>
    <w:p w14:paraId="7C92E377" w14:textId="659DF814" w:rsidR="00112311" w:rsidRDefault="00000000" w:rsidP="00E85077">
      <w:pPr>
        <w:pStyle w:val="Titre1"/>
      </w:pPr>
      <w:bookmarkStart w:id="50" w:name="_Toc167862537"/>
      <w:r>
        <w:lastRenderedPageBreak/>
        <w:t>Annexes</w:t>
      </w:r>
      <w:bookmarkEnd w:id="50"/>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711766F5" w:rsidR="007F358F" w:rsidRPr="007F358F" w:rsidRDefault="007F358F" w:rsidP="007F358F">
      <w:r>
        <w:t>Ce TPI avait comme objectif la création d’une application qui réponds aux besoins d’un apiculteurs, afin que celui-ci puisse organiser et gérer ces ruchers. L’application devait être full stack avec une base de données relationnelle, une API et un frontend réactif. L’apiculteur devait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41097F4A" w:rsidR="007F358F" w:rsidRPr="007F358F" w:rsidRDefault="007F358F" w:rsidP="007F358F"/>
    <w:p w14:paraId="010908A2" w14:textId="51D5266F" w:rsidR="007F358F" w:rsidRPr="007F358F" w:rsidRDefault="007F358F" w:rsidP="007F358F">
      <w:r>
        <w:rPr>
          <w:b/>
          <w:bCs/>
        </w:rPr>
        <w:t>Résultats</w:t>
      </w:r>
    </w:p>
    <w:sectPr w:rsidR="007F358F" w:rsidRPr="007F358F">
      <w:headerReference w:type="default" r:id="rId66"/>
      <w:footerReference w:type="default" r:id="rId67"/>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3A60B" w14:textId="77777777" w:rsidR="00AD4CE7" w:rsidRDefault="00AD4CE7">
      <w:r>
        <w:separator/>
      </w:r>
    </w:p>
  </w:endnote>
  <w:endnote w:type="continuationSeparator" w:id="0">
    <w:p w14:paraId="4B54C812" w14:textId="77777777" w:rsidR="00AD4CE7" w:rsidRDefault="00AD4C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77777777"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Pr>
        <w:sz w:val="20"/>
        <w:szCs w:val="20"/>
      </w:rPr>
      <w:t>X-TPI-KevinAvdylaj-Rapport.odt</w:t>
    </w:r>
    <w:r>
      <w:rPr>
        <w:sz w:val="20"/>
        <w:szCs w:val="20"/>
      </w:rPr>
      <w:fldChar w:fldCharType="end"/>
    </w:r>
  </w:p>
  <w:p w14:paraId="7D723A82" w14:textId="5CA7C0A9"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004F23">
      <w:rPr>
        <w:noProof/>
        <w:sz w:val="20"/>
        <w:szCs w:val="20"/>
      </w:rPr>
      <w:t>30.05.2024</w:t>
    </w:r>
    <w:r>
      <w:rPr>
        <w:sz w:val="20"/>
        <w:szCs w:val="20"/>
      </w:rPr>
      <w:fldChar w:fldCharType="end"/>
    </w:r>
  </w:p>
  <w:p w14:paraId="223B7B99" w14:textId="77777777"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Pr>
        <w:sz w:val="20"/>
        <w:szCs w:val="20"/>
      </w:rPr>
      <w:t>J.五.二十九 〇二:二五:〇〇 午後</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095F8670"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627E6C">
      <w:rPr>
        <w:noProof/>
        <w:sz w:val="20"/>
        <w:szCs w:val="20"/>
      </w:rPr>
      <w:t>X-TPI-KevinAvdylaj-Rapport.docx</w:t>
    </w:r>
    <w:r w:rsidR="00627E6C">
      <w:rPr>
        <w:sz w:val="20"/>
        <w:szCs w:val="20"/>
      </w:rPr>
      <w:fldChar w:fldCharType="end"/>
    </w:r>
  </w:p>
  <w:p w14:paraId="10AD4F7B" w14:textId="66B27015"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004F23">
      <w:rPr>
        <w:noProof/>
        <w:sz w:val="20"/>
        <w:szCs w:val="20"/>
      </w:rPr>
      <w:t>30.05.2024</w:t>
    </w:r>
    <w:r>
      <w:rPr>
        <w:sz w:val="20"/>
        <w:szCs w:val="20"/>
      </w:rPr>
      <w:fldChar w:fldCharType="end"/>
    </w:r>
  </w:p>
  <w:p w14:paraId="63CED622" w14:textId="3C281CB5"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365117">
      <w:rPr>
        <w:noProof/>
        <w:sz w:val="20"/>
        <w:szCs w:val="20"/>
      </w:rPr>
      <w:t>29.05.2024 16:25:00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9C5B5" w14:textId="77777777" w:rsidR="00AD4CE7" w:rsidRDefault="00AD4CE7">
      <w:r>
        <w:rPr>
          <w:color w:val="000000"/>
        </w:rPr>
        <w:separator/>
      </w:r>
    </w:p>
  </w:footnote>
  <w:footnote w:type="continuationSeparator" w:id="0">
    <w:p w14:paraId="6F790ADB" w14:textId="77777777" w:rsidR="00AD4CE7" w:rsidRDefault="00AD4C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752B493C"/>
    <w:multiLevelType w:val="multilevel"/>
    <w:tmpl w:val="809AF708"/>
    <w:styleLink w:val="WWNum19"/>
    <w:lvl w:ilvl="0">
      <w:numFmt w:val="bullet"/>
      <w:lvlText w:val="-"/>
      <w:lvlJc w:val="left"/>
      <w:pPr>
        <w:ind w:left="720" w:hanging="360"/>
      </w:pPr>
      <w:rPr>
        <w:rFonts w:ascii="Aptos" w:eastAsia="Calibri" w:hAnsi="Aptos" w:cs="F"/>
      </w:rPr>
    </w:lvl>
    <w:lvl w:ilvl="1">
      <w:numFmt w:val="bullet"/>
      <w:lvlText w:val="-"/>
      <w:lvlJc w:val="left"/>
      <w:pPr>
        <w:ind w:left="1440" w:hanging="360"/>
      </w:pPr>
      <w:rPr>
        <w:rFonts w:ascii="Aptos" w:eastAsia="Calibri" w:hAnsi="Aptos" w:cs="F"/>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9"/>
  </w:num>
  <w:num w:numId="2" w16cid:durableId="1492596889">
    <w:abstractNumId w:val="11"/>
  </w:num>
  <w:num w:numId="3" w16cid:durableId="2064063867">
    <w:abstractNumId w:val="18"/>
  </w:num>
  <w:num w:numId="4" w16cid:durableId="356783213">
    <w:abstractNumId w:val="4"/>
  </w:num>
  <w:num w:numId="5" w16cid:durableId="481384482">
    <w:abstractNumId w:val="10"/>
  </w:num>
  <w:num w:numId="6" w16cid:durableId="1809124180">
    <w:abstractNumId w:val="14"/>
  </w:num>
  <w:num w:numId="7" w16cid:durableId="384255080">
    <w:abstractNumId w:val="8"/>
  </w:num>
  <w:num w:numId="8" w16cid:durableId="151870010">
    <w:abstractNumId w:val="1"/>
  </w:num>
  <w:num w:numId="9" w16cid:durableId="237836218">
    <w:abstractNumId w:val="3"/>
  </w:num>
  <w:num w:numId="10" w16cid:durableId="1006832060">
    <w:abstractNumId w:val="16"/>
  </w:num>
  <w:num w:numId="11" w16cid:durableId="289290497">
    <w:abstractNumId w:val="0"/>
  </w:num>
  <w:num w:numId="12" w16cid:durableId="957175668">
    <w:abstractNumId w:val="2"/>
  </w:num>
  <w:num w:numId="13" w16cid:durableId="754669108">
    <w:abstractNumId w:val="7"/>
  </w:num>
  <w:num w:numId="14" w16cid:durableId="322781005">
    <w:abstractNumId w:val="13"/>
  </w:num>
  <w:num w:numId="15" w16cid:durableId="1641567461">
    <w:abstractNumId w:val="5"/>
  </w:num>
  <w:num w:numId="16" w16cid:durableId="566036299">
    <w:abstractNumId w:val="6"/>
  </w:num>
  <w:num w:numId="17" w16cid:durableId="1561667384">
    <w:abstractNumId w:val="15"/>
  </w:num>
  <w:num w:numId="18" w16cid:durableId="981233567">
    <w:abstractNumId w:val="12"/>
  </w:num>
  <w:num w:numId="19" w16cid:durableId="1152941001">
    <w:abstractNumId w:val="17"/>
  </w:num>
  <w:num w:numId="20" w16cid:durableId="318928804">
    <w:abstractNumId w:val="13"/>
  </w:num>
  <w:num w:numId="21" w16cid:durableId="1889755438">
    <w:abstractNumId w:val="3"/>
  </w:num>
  <w:num w:numId="22" w16cid:durableId="268048842">
    <w:abstractNumId w:val="17"/>
  </w:num>
  <w:num w:numId="23" w16cid:durableId="1196038871">
    <w:abstractNumId w:val="7"/>
  </w:num>
  <w:num w:numId="24" w16cid:durableId="14591783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84449"/>
    <w:rsid w:val="000B5D79"/>
    <w:rsid w:val="000F5997"/>
    <w:rsid w:val="00112311"/>
    <w:rsid w:val="00156AA0"/>
    <w:rsid w:val="002F61BB"/>
    <w:rsid w:val="00365117"/>
    <w:rsid w:val="003D2620"/>
    <w:rsid w:val="003E6398"/>
    <w:rsid w:val="00404AFE"/>
    <w:rsid w:val="004D60F9"/>
    <w:rsid w:val="004F480E"/>
    <w:rsid w:val="005E060F"/>
    <w:rsid w:val="00627E6C"/>
    <w:rsid w:val="00710154"/>
    <w:rsid w:val="007F358F"/>
    <w:rsid w:val="00871270"/>
    <w:rsid w:val="00A33EB1"/>
    <w:rsid w:val="00A74991"/>
    <w:rsid w:val="00AD4CE7"/>
    <w:rsid w:val="00C763F6"/>
    <w:rsid w:val="00CC32CD"/>
    <w:rsid w:val="00D53A5A"/>
    <w:rsid w:val="00D90CE5"/>
    <w:rsid w:val="00DB061F"/>
    <w:rsid w:val="00E0344E"/>
    <w:rsid w:val="00E85077"/>
    <w:rsid w:val="00EF74EE"/>
    <w:rsid w:val="00F227D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pPr>
      <w:numPr>
        <w:ilvl w:val="1"/>
      </w:numPr>
      <w:outlineLvl w:val="1"/>
    </w:pPr>
    <w:rPr>
      <w:b w:val="0"/>
      <w:sz w:val="32"/>
      <w:szCs w:val="26"/>
    </w:rPr>
  </w:style>
  <w:style w:type="paragraph" w:styleId="Titre3">
    <w:name w:val="heading 3"/>
    <w:basedOn w:val="Titre2"/>
    <w:next w:val="Standard"/>
    <w:uiPriority w:val="9"/>
    <w:unhideWhenUsed/>
    <w:qFormat/>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Exy-lophone/TPI-GestionApiculture"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vuejs.org/guide/components/events.html"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localhost:300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www.prisma.io/docs/orm/prisma-schema/overview"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58</Pages>
  <Words>7187</Words>
  <Characters>39529</Characters>
  <Application>Microsoft Office Word</Application>
  <DocSecurity>0</DocSecurity>
  <Lines>329</Lines>
  <Paragraphs>93</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46623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Daddy Avdylaj</dc:creator>
  <cp:lastModifiedBy>Kevin Daddy Avdylaj</cp:lastModifiedBy>
  <cp:revision>10</cp:revision>
  <cp:lastPrinted>2024-05-29T14:25:00Z</cp:lastPrinted>
  <dcterms:created xsi:type="dcterms:W3CDTF">2024-05-30T11:04:00Z</dcterms:created>
  <dcterms:modified xsi:type="dcterms:W3CDTF">2024-05-30T14:24:00Z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